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38"/>
        </w:rPr>
        <w:t>VIKASH CHANDER</w:t>
      </w:r>
    </w:p>
    <w:p>
      <w:pPr>
        <w:jc w:val="center"/>
      </w:pPr>
      <w:r>
        <w:rPr>
          <w:b/>
          <w:color w:val="373737"/>
          <w:sz w:val="19"/>
        </w:rPr>
        <w:t>AWS CLOUD OPERATIONS | LINUX SUPPORT | DOCKER &amp; CI/CD OPERATIONS</w:t>
      </w:r>
    </w:p>
    <w:p>
      <w:pPr>
        <w:jc w:val="center"/>
      </w:pPr>
      <w:r>
        <w:rPr>
          <w:sz w:val="18"/>
        </w:rPr>
        <w:t>+91 9050526100  |  sharmaviky9@gmail.com  |  Haryana, India</w:t>
      </w:r>
    </w:p>
    <w:p>
      <w:pPr>
        <w:spacing w:before="120" w:after="60"/>
      </w:pPr>
      <w:r>
        <w:rPr>
          <w:b/>
          <w:color w:val="1F4E79"/>
          <w:sz w:val="21"/>
        </w:rPr>
        <w:t>PROFESSIONAL SUMMARY</w:t>
      </w:r>
    </w:p>
    <w:p>
      <w:r>
        <w:t>IT professional with 10+ years of experience across IT/application operations and technical support, including hands-on AWS operational activities, Linux troubleshooting, and exposure to Docker-based applications and CI/CD deployment workflows. Experienced in routine EC2 operations, IAM access activities, Security Groups, S3, AWS CLI, issue troubleshooting, and coordination with technical teams during critical incidents. Seeking to build on practical cloud operations experience in an AWS Cloud Operations / Cloud Engineer role.</w:t>
      </w:r>
    </w:p>
    <w:p>
      <w:pPr>
        <w:spacing w:before="120" w:after="60"/>
      </w:pPr>
      <w:r>
        <w:rPr>
          <w:b/>
          <w:color w:val="1F4E79"/>
          <w:sz w:val="21"/>
        </w:rPr>
        <w:t>TECHNICAL SKILLS</w:t>
      </w:r>
    </w:p>
    <w:p>
      <w:pPr>
        <w:spacing w:after="20"/>
      </w:pPr>
      <w:r>
        <w:rPr>
          <w:b/>
        </w:rPr>
        <w:t xml:space="preserve">AWS Cloud: </w:t>
      </w:r>
      <w:r>
        <w:t>EC2 instance operations, IAM users/roles/permissions, Security Groups, S3 bucket/file access, AWS CLI</w:t>
      </w:r>
    </w:p>
    <w:p>
      <w:pPr>
        <w:spacing w:after="20"/>
      </w:pPr>
      <w:r>
        <w:rPr>
          <w:b/>
        </w:rPr>
        <w:t xml:space="preserve">Linux &amp; Troubleshooting: </w:t>
      </w:r>
      <w:r>
        <w:t>Linux server troubleshooting, connectivity checks, basic system/application issue investigation</w:t>
      </w:r>
    </w:p>
    <w:p>
      <w:pPr>
        <w:spacing w:after="20"/>
      </w:pPr>
      <w:r>
        <w:rPr>
          <w:b/>
        </w:rPr>
        <w:t xml:space="preserve">Containers &amp; CI/CD: </w:t>
      </w:r>
      <w:r>
        <w:t>Docker-based application environment, CI/CD testing workflow, automated test-environment deployment, manual production deployment coordination</w:t>
      </w:r>
    </w:p>
    <w:p>
      <w:pPr>
        <w:spacing w:after="20"/>
      </w:pPr>
      <w:r>
        <w:rPr>
          <w:b/>
        </w:rPr>
        <w:t xml:space="preserve">Operations: </w:t>
      </w:r>
      <w:r>
        <w:t>Incident tracking, technical escalation, deployment validation, change follow-up, documentation, cross-team coordination</w:t>
      </w:r>
    </w:p>
    <w:p>
      <w:pPr>
        <w:spacing w:after="20"/>
      </w:pPr>
      <w:r>
        <w:rPr>
          <w:b/>
        </w:rPr>
        <w:t xml:space="preserve">Linux &amp; Web Server Fundamentals: </w:t>
      </w:r>
      <w:r>
        <w:t>Nginx basics, reverse proxy concepts, SSL/HTTPS, HTTP 502 troubleshooting</w:t>
      </w:r>
    </w:p>
    <w:p>
      <w:pPr>
        <w:spacing w:after="20"/>
      </w:pPr>
      <w:r>
        <w:rPr>
          <w:b/>
        </w:rPr>
        <w:t xml:space="preserve">Additional Technical Knowledge: </w:t>
      </w:r>
      <w:r>
        <w:t>Monitoring concepts, backup and restore fundamentals, PostgreSQL basics</w:t>
      </w:r>
    </w:p>
    <w:p>
      <w:pPr>
        <w:spacing w:after="20"/>
      </w:pPr>
      <w:r>
        <w:rPr>
          <w:b/>
        </w:rPr>
        <w:t xml:space="preserve">Knowledge level: </w:t>
      </w:r>
      <w:r>
        <w:t>Foundational / learning-level knowledge; not presented as production ownership</w:t>
      </w:r>
    </w:p>
    <w:p>
      <w:pPr>
        <w:spacing w:after="20"/>
      </w:pPr>
      <w:r>
        <w:rPr>
          <w:b/>
        </w:rPr>
        <w:t xml:space="preserve">Tools &amp; Platforms: </w:t>
      </w:r>
      <w:r>
        <w:t>Git/GitHub, Jenkins fundamentals, Ansible fundamentals, CloudWatch concepts, Postman, Freshdesk, Ozonetel, LeadSquared</w:t>
      </w:r>
    </w:p>
    <w:p>
      <w:pPr>
        <w:spacing w:before="120" w:after="60"/>
      </w:pPr>
      <w:r>
        <w:rPr>
          <w:b/>
          <w:color w:val="1F4E79"/>
          <w:sz w:val="21"/>
        </w:rPr>
        <w:t>PROFESSIONAL EXPERIENCE</w:t>
      </w:r>
    </w:p>
    <w:p>
      <w:pPr>
        <w:spacing w:before="80" w:after="20"/>
      </w:pPr>
      <w:r>
        <w:rPr>
          <w:b/>
          <w:color w:val="1F4E79"/>
          <w:sz w:val="19"/>
        </w:rPr>
        <w:t>Almondz Global Securities Limited</w:t>
      </w:r>
      <w:r>
        <w:rPr>
          <w:b/>
          <w:sz w:val="18"/>
        </w:rPr>
        <w:t xml:space="preserve"> | Process Manager | Dec 2025 – Present</w:t>
      </w:r>
    </w:p>
    <w:p>
      <w:pPr>
        <w:pStyle w:val="ListBullet"/>
        <w:spacing w:after="10" w:line="240" w:lineRule="auto"/>
        <w:ind w:left="259" w:hanging="173"/>
      </w:pPr>
      <w:r>
        <w:t>Perform routine AWS cloud operations using the AWS Management Console and CLI for infrastructure-related activities.</w:t>
      </w:r>
    </w:p>
    <w:p>
      <w:pPr>
        <w:pStyle w:val="ListBullet"/>
        <w:spacing w:after="10" w:line="240" w:lineRule="auto"/>
        <w:ind w:left="259" w:hanging="173"/>
      </w:pPr>
      <w:r>
        <w:t>Carry out EC2 instance status checks, start/stop activities, and basic troubleshooting as required.</w:t>
      </w:r>
    </w:p>
    <w:p>
      <w:pPr>
        <w:pStyle w:val="ListBullet"/>
        <w:spacing w:after="10" w:line="240" w:lineRule="auto"/>
        <w:ind w:left="259" w:hanging="173"/>
      </w:pPr>
      <w:r>
        <w:t>Support IAM access activities and Security Group rule checks/updates in line with operational requirements.</w:t>
      </w:r>
    </w:p>
    <w:p>
      <w:pPr>
        <w:pStyle w:val="ListBullet"/>
        <w:spacing w:after="10" w:line="240" w:lineRule="auto"/>
        <w:ind w:left="259" w:hanging="173"/>
      </w:pPr>
      <w:r>
        <w:t>Handle routine S3 bucket and file-access activities.</w:t>
      </w:r>
    </w:p>
    <w:p>
      <w:pPr>
        <w:pStyle w:val="ListBullet"/>
        <w:spacing w:after="10" w:line="240" w:lineRule="auto"/>
        <w:ind w:left="259" w:hanging="173"/>
      </w:pPr>
      <w:r>
        <w:t>Troubleshoot Linux and connectivity issues and coordinate with relevant technical teams when incidents are critical or require deeper investigation.</w:t>
      </w:r>
    </w:p>
    <w:p>
      <w:pPr>
        <w:pStyle w:val="ListBullet"/>
        <w:spacing w:after="10" w:line="240" w:lineRule="auto"/>
        <w:ind w:left="259" w:hanging="173"/>
      </w:pPr>
      <w:r>
        <w:t>Track technical issues, coordinate escalations, and follow up on resolution and operational documentation.</w:t>
      </w:r>
    </w:p>
    <w:p>
      <w:pPr>
        <w:spacing w:before="80" w:after="20"/>
      </w:pPr>
      <w:r>
        <w:rPr>
          <w:b/>
          <w:color w:val="1F4E79"/>
          <w:sz w:val="19"/>
        </w:rPr>
        <w:t>Invsify Technologies Pvt. Ltd.</w:t>
      </w:r>
      <w:r>
        <w:rPr>
          <w:b/>
          <w:sz w:val="18"/>
        </w:rPr>
        <w:t xml:space="preserve"> | Process Manager | Mar 2025 – Dec 2025</w:t>
      </w:r>
    </w:p>
    <w:p>
      <w:pPr>
        <w:pStyle w:val="ListBullet"/>
        <w:spacing w:after="10" w:line="240" w:lineRule="auto"/>
        <w:ind w:left="259" w:hanging="173"/>
      </w:pPr>
      <w:r>
        <w:t>Supported operations for a Docker-containerized application environment comprising four backend containers and one frontend container.</w:t>
      </w:r>
    </w:p>
    <w:p>
      <w:pPr>
        <w:pStyle w:val="ListBullet"/>
        <w:spacing w:after="10" w:line="240" w:lineRule="auto"/>
        <w:ind w:left="259" w:hanging="173"/>
      </w:pPr>
      <w:r>
        <w:t>Worked with Docker-based application deployment and container-related operational activities.</w:t>
      </w:r>
    </w:p>
    <w:p>
      <w:pPr>
        <w:pStyle w:val="ListBullet"/>
        <w:spacing w:after="10" w:line="240" w:lineRule="auto"/>
        <w:ind w:left="259" w:hanging="173"/>
      </w:pPr>
      <w:r>
        <w:t>Supported CI/CD pipeline testing, where successful pipeline runs enabled automated deployments in the testing environment.</w:t>
      </w:r>
    </w:p>
    <w:p>
      <w:pPr>
        <w:pStyle w:val="ListBullet"/>
        <w:spacing w:after="10" w:line="240" w:lineRule="auto"/>
        <w:ind w:left="259" w:hanging="173"/>
      </w:pPr>
      <w:r>
        <w:t>Coordinated production deployments, which followed a manual deployment process.</w:t>
      </w:r>
    </w:p>
    <w:p>
      <w:pPr>
        <w:pStyle w:val="ListBullet"/>
        <w:spacing w:after="10" w:line="240" w:lineRule="auto"/>
        <w:ind w:left="259" w:hanging="173"/>
      </w:pPr>
      <w:r>
        <w:t>Supported application/deployment validation and coordinated troubleshooting with relevant technical teams.</w:t>
      </w:r>
    </w:p>
    <w:p>
      <w:pPr>
        <w:pStyle w:val="ListBullet"/>
        <w:spacing w:after="10" w:line="240" w:lineRule="auto"/>
        <w:ind w:left="259" w:hanging="173"/>
      </w:pPr>
      <w:r>
        <w:t>Tracked operational issues and followed up with development or vendor teams to support application stability.</w:t>
      </w:r>
    </w:p>
    <w:p>
      <w:pPr>
        <w:spacing w:before="80" w:after="20"/>
      </w:pPr>
      <w:r>
        <w:rPr>
          <w:b/>
          <w:color w:val="1F4E79"/>
          <w:sz w:val="19"/>
        </w:rPr>
        <w:t>Almondz Global Securities Limited</w:t>
      </w:r>
      <w:r>
        <w:rPr>
          <w:b/>
          <w:sz w:val="18"/>
        </w:rPr>
        <w:t xml:space="preserve"> | Senior Manager | Nov 2023 – Mar 2025</w:t>
      </w:r>
    </w:p>
    <w:p>
      <w:pPr>
        <w:pStyle w:val="ListBullet"/>
        <w:spacing w:after="10" w:line="240" w:lineRule="auto"/>
        <w:ind w:left="259" w:hanging="173"/>
      </w:pPr>
      <w:r>
        <w:t>Performed routine AWS EC2 operations, including instance status checks, start/stop activities, and basic troubleshooting.</w:t>
      </w:r>
    </w:p>
    <w:p>
      <w:pPr>
        <w:pStyle w:val="ListBullet"/>
        <w:spacing w:after="10" w:line="240" w:lineRule="auto"/>
        <w:ind w:left="259" w:hanging="173"/>
      </w:pPr>
      <w:r>
        <w:t>Handled day-to-day AWS IAM activities involving users, roles, and permissions as per operational requirements.</w:t>
      </w:r>
    </w:p>
    <w:p>
      <w:pPr>
        <w:pStyle w:val="ListBullet"/>
        <w:spacing w:after="10" w:line="240" w:lineRule="auto"/>
        <w:ind w:left="259" w:hanging="173"/>
      </w:pPr>
      <w:r>
        <w:t>Configured and reviewed AWS Security Group inbound/outbound rules to support required connectivity.</w:t>
      </w:r>
    </w:p>
    <w:p>
      <w:pPr>
        <w:pStyle w:val="ListBullet"/>
        <w:spacing w:after="10" w:line="240" w:lineRule="auto"/>
        <w:ind w:left="259" w:hanging="173"/>
      </w:pPr>
      <w:r>
        <w:t>Supported Amazon S3 operations, including bucket access and file management.</w:t>
      </w:r>
    </w:p>
    <w:p>
      <w:pPr>
        <w:pStyle w:val="ListBullet"/>
        <w:spacing w:after="10" w:line="240" w:lineRule="auto"/>
        <w:ind w:left="259" w:hanging="173"/>
      </w:pPr>
      <w:r>
        <w:t>Used AWS CLI for routine cloud administration tasks and infrastructure checks.</w:t>
      </w:r>
    </w:p>
    <w:p>
      <w:pPr>
        <w:pStyle w:val="ListBullet"/>
        <w:spacing w:after="10" w:line="240" w:lineRule="auto"/>
        <w:ind w:left="259" w:hanging="173"/>
      </w:pPr>
      <w:r>
        <w:t>Performed Linux server troubleshooting to investigate system-level and application connectivity issues.</w:t>
      </w:r>
    </w:p>
    <w:p>
      <w:pPr>
        <w:pStyle w:val="ListBullet"/>
        <w:spacing w:after="10" w:line="240" w:lineRule="auto"/>
        <w:ind w:left="259" w:hanging="173"/>
      </w:pPr>
      <w:r>
        <w:t>Coordinated with deployment and CI/CD teams for deployment follow-ups, issue resolution, and operational support.</w:t>
      </w:r>
    </w:p>
    <w:p>
      <w:pPr>
        <w:spacing w:before="80" w:after="20"/>
      </w:pPr>
      <w:r>
        <w:rPr>
          <w:b/>
          <w:color w:val="1F4E79"/>
          <w:sz w:val="19"/>
        </w:rPr>
        <w:t>Renewbuy.com</w:t>
      </w:r>
      <w:r>
        <w:rPr>
          <w:b/>
          <w:sz w:val="18"/>
        </w:rPr>
        <w:t xml:space="preserve"> | System Engineer – IT / Dialer Support | Apr 2021 – Nov 2023</w:t>
      </w:r>
    </w:p>
    <w:p>
      <w:pPr>
        <w:pStyle w:val="ListBullet"/>
        <w:spacing w:after="10" w:line="240" w:lineRule="auto"/>
        <w:ind w:left="259" w:hanging="173"/>
      </w:pPr>
      <w:r>
        <w:t>Troubleshot software, desktop, network, and application issues for business users.</w:t>
      </w:r>
    </w:p>
    <w:p>
      <w:pPr>
        <w:pStyle w:val="ListBullet"/>
        <w:spacing w:after="10" w:line="240" w:lineRule="auto"/>
        <w:ind w:left="259" w:hanging="173"/>
      </w:pPr>
      <w:r>
        <w:t>Supported C-Zentrix dialer operations, including agent/user IDs, campaigns, and disposition plans.</w:t>
      </w:r>
    </w:p>
    <w:p>
      <w:pPr>
        <w:pStyle w:val="ListBullet"/>
        <w:spacing w:after="10" w:line="240" w:lineRule="auto"/>
        <w:ind w:left="259" w:hanging="173"/>
      </w:pPr>
      <w:r>
        <w:t>Coordinated with internal teams to resolve operational issues and maintain service continuity.</w:t>
      </w:r>
    </w:p>
    <w:p>
      <w:pPr>
        <w:spacing w:before="80" w:after="20"/>
      </w:pPr>
      <w:r>
        <w:rPr>
          <w:b/>
          <w:color w:val="1F4E79"/>
          <w:sz w:val="19"/>
        </w:rPr>
        <w:t>Wipro Infotech (on payroll of Reno Vision Automation Services Pvt. Ltd.)</w:t>
      </w:r>
      <w:r>
        <w:rPr>
          <w:b/>
          <w:sz w:val="18"/>
        </w:rPr>
        <w:t xml:space="preserve"> | Onsite Engineer – Application &amp; Desktop Support | Feb 2015 – Apr 2016</w:t>
      </w:r>
    </w:p>
    <w:p>
      <w:pPr>
        <w:pStyle w:val="ListBullet"/>
        <w:spacing w:after="10" w:line="240" w:lineRule="auto"/>
        <w:ind w:left="259" w:hanging="173"/>
      </w:pPr>
      <w:r>
        <w:t>Provided onsite application and desktop support, including troubleshooting user, software, and system issues.</w:t>
      </w:r>
    </w:p>
    <w:p>
      <w:pPr>
        <w:pStyle w:val="ListBullet"/>
        <w:spacing w:after="10" w:line="240" w:lineRule="auto"/>
        <w:ind w:left="259" w:hanging="173"/>
      </w:pPr>
      <w:r>
        <w:t>Assisted users with technical issues and escalated unresolved incidents to relevant teams.</w:t>
      </w:r>
    </w:p>
    <w:p>
      <w:pPr>
        <w:spacing w:before="80" w:after="20"/>
      </w:pPr>
      <w:r>
        <w:rPr>
          <w:b/>
          <w:color w:val="1F4E79"/>
          <w:sz w:val="19"/>
        </w:rPr>
        <w:t>CMS Info Systems (onsite LIC)</w:t>
      </w:r>
      <w:r>
        <w:rPr>
          <w:b/>
          <w:sz w:val="18"/>
        </w:rPr>
        <w:t xml:space="preserve"> | System Engineer – Desktop Support | Aug 2010 – Sep 2014</w:t>
      </w:r>
    </w:p>
    <w:p>
      <w:pPr>
        <w:pStyle w:val="ListBullet"/>
        <w:spacing w:after="10" w:line="240" w:lineRule="auto"/>
        <w:ind w:left="259" w:hanging="173"/>
      </w:pPr>
      <w:r>
        <w:t>Provided desktop/system support and handled day-to-day user technical issues.</w:t>
      </w:r>
    </w:p>
    <w:p>
      <w:pPr>
        <w:pStyle w:val="ListBullet"/>
        <w:spacing w:after="10" w:line="240" w:lineRule="auto"/>
        <w:ind w:left="259" w:hanging="173"/>
      </w:pPr>
      <w:r>
        <w:t>Supported troubleshooting and escalation of hardware, software, and system incidents.</w:t>
      </w:r>
    </w:p>
    <w:p>
      <w:pPr>
        <w:spacing w:before="80" w:after="20"/>
      </w:pPr>
      <w:r>
        <w:rPr>
          <w:b/>
          <w:color w:val="1F4E79"/>
          <w:sz w:val="19"/>
        </w:rPr>
        <w:t>PCS Technology (SBI Project)</w:t>
      </w:r>
      <w:r>
        <w:rPr>
          <w:b/>
          <w:sz w:val="18"/>
        </w:rPr>
        <w:t xml:space="preserve"> | Customer Support – FMS Support | 3-month internship</w:t>
      </w:r>
    </w:p>
    <w:p>
      <w:pPr>
        <w:pStyle w:val="ListBullet"/>
        <w:spacing w:after="10" w:line="240" w:lineRule="auto"/>
        <w:ind w:left="259" w:hanging="173"/>
      </w:pPr>
      <w:r>
        <w:t>Supported customer-facing facilities management and basic IT support activities during internship.</w:t>
      </w:r>
    </w:p>
    <w:p>
      <w:pPr>
        <w:spacing w:before="120" w:after="60"/>
      </w:pPr>
      <w:r>
        <w:rPr>
          <w:b/>
          <w:color w:val="1F4E79"/>
          <w:sz w:val="21"/>
        </w:rPr>
        <w:t>CERTIFICATIONS</w:t>
      </w:r>
    </w:p>
    <w:p>
      <w:pPr>
        <w:pStyle w:val="ListBullet"/>
        <w:spacing w:after="10"/>
      </w:pPr>
      <w:r>
        <w:t>Oracle Cloud Infrastructure 2025 DevOps Professional</w:t>
      </w:r>
    </w:p>
    <w:p>
      <w:pPr>
        <w:pStyle w:val="ListBullet"/>
        <w:spacing w:after="10"/>
      </w:pPr>
      <w:r>
        <w:t>Oracle Cloud Infrastructure Architect Associate</w:t>
      </w:r>
    </w:p>
    <w:p>
      <w:pPr>
        <w:pStyle w:val="ListBullet"/>
        <w:spacing w:after="10"/>
      </w:pPr>
      <w:r>
        <w:t>Oracle AI Agent Studio for Fusion Applications Foundations Associate</w:t>
      </w:r>
    </w:p>
    <w:p>
      <w:pPr>
        <w:spacing w:before="120" w:after="60"/>
      </w:pPr>
      <w:r>
        <w:rPr>
          <w:b/>
          <w:color w:val="1F4E79"/>
          <w:sz w:val="21"/>
        </w:rPr>
        <w:t>EDUCATION</w:t>
      </w:r>
    </w:p>
    <w:p>
      <w:pPr>
        <w:pStyle w:val="ListBullet"/>
        <w:spacing w:after="10"/>
      </w:pPr>
      <w:r>
        <w:t>B.Tech, Electronics &amp; Telecommunication Engineering – RVD Rajasthan Vidyapeeth, Udaipur</w:t>
      </w:r>
    </w:p>
    <w:p>
      <w:pPr>
        <w:pStyle w:val="ListBullet"/>
        <w:spacing w:after="10"/>
      </w:pPr>
      <w:r>
        <w:t>PGDCA – Haryana State Electronics Development Corporation Limited</w:t>
      </w:r>
    </w:p>
    <w:p>
      <w:pPr>
        <w:pStyle w:val="ListBullet"/>
        <w:spacing w:after="10"/>
      </w:pPr>
      <w:r>
        <w:t>Diploma, Computer Hardware Maintenance &amp; Troubleshooting – IACM, Rohtak</w:t>
      </w:r>
    </w:p>
    <w:p>
      <w:pPr>
        <w:spacing w:before="120" w:after="60"/>
      </w:pPr>
      <w:r>
        <w:rPr>
          <w:b/>
          <w:color w:val="1F4E79"/>
          <w:sz w:val="21"/>
        </w:rPr>
        <w:t>PERSONAL DETAILS</w:t>
      </w:r>
    </w:p>
    <w:p>
      <w:pPr>
        <w:spacing w:after="10"/>
      </w:pPr>
      <w:r>
        <w:t>Father’s Name: Sh. Dharam Vir</w:t>
      </w:r>
    </w:p>
    <w:p>
      <w:pPr>
        <w:spacing w:after="10"/>
      </w:pPr>
      <w:r>
        <w:t>Permanent Address: H. No. 144, Village Thaska, P.O. Mahara, Tehsil Gohana, District Sonipat, Haryana – 131301</w:t>
      </w:r>
    </w:p>
    <w:p>
      <w:pPr>
        <w:spacing w:after="10"/>
      </w:pPr>
      <w:r>
        <w:t>Gender: Male</w:t>
      </w:r>
    </w:p>
    <w:p>
      <w:pPr>
        <w:spacing w:after="10"/>
      </w:pPr>
      <w:r>
        <w:t>Marital Status: Married</w:t>
      </w:r>
    </w:p>
    <w:sectPr w:rsidR="00FC693F" w:rsidRPr="0006063C" w:rsidSect="00034616">
      <w:pgSz w:w="12240" w:h="15840"/>
      <w:pgMar w:top="749" w:right="936" w:bottom="691"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