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708AC" w14:textId="77777777" w:rsidR="006525D9" w:rsidRDefault="00696FE6">
      <w:pPr>
        <w:pStyle w:val="Heading1"/>
      </w:pPr>
      <w:bookmarkStart w:id="0" w:name="SANDHYA_M"/>
      <w:bookmarkEnd w:id="0"/>
      <w:r>
        <w:rPr>
          <w:color w:val="1F385F"/>
        </w:rPr>
        <w:t>SANDHYA</w:t>
      </w:r>
      <w:r>
        <w:rPr>
          <w:color w:val="1F385F"/>
          <w:spacing w:val="-10"/>
        </w:rPr>
        <w:t xml:space="preserve"> M</w:t>
      </w:r>
    </w:p>
    <w:p w14:paraId="06A4A733" w14:textId="77777777" w:rsidR="006525D9" w:rsidRDefault="00696FE6">
      <w:pPr>
        <w:spacing w:before="16"/>
        <w:ind w:left="436" w:right="412"/>
        <w:jc w:val="center"/>
        <w:rPr>
          <w:b/>
          <w:i/>
        </w:rPr>
      </w:pPr>
      <w:r>
        <w:rPr>
          <w:b/>
          <w:i/>
          <w:color w:val="525252"/>
        </w:rPr>
        <w:t>Full</w:t>
      </w:r>
      <w:r>
        <w:rPr>
          <w:b/>
          <w:i/>
          <w:color w:val="525252"/>
          <w:spacing w:val="-27"/>
        </w:rPr>
        <w:t xml:space="preserve"> </w:t>
      </w:r>
      <w:r>
        <w:rPr>
          <w:b/>
          <w:i/>
          <w:color w:val="525252"/>
        </w:rPr>
        <w:t>Stack</w:t>
      </w:r>
      <w:r>
        <w:rPr>
          <w:b/>
          <w:i/>
          <w:color w:val="525252"/>
          <w:spacing w:val="-17"/>
        </w:rPr>
        <w:t xml:space="preserve"> </w:t>
      </w:r>
      <w:r>
        <w:rPr>
          <w:b/>
          <w:i/>
          <w:color w:val="525252"/>
        </w:rPr>
        <w:t>Java</w:t>
      </w:r>
      <w:r>
        <w:rPr>
          <w:b/>
          <w:i/>
          <w:color w:val="525252"/>
          <w:spacing w:val="-14"/>
        </w:rPr>
        <w:t xml:space="preserve"> </w:t>
      </w:r>
      <w:r>
        <w:rPr>
          <w:b/>
          <w:i/>
          <w:color w:val="525252"/>
        </w:rPr>
        <w:t>Developer</w:t>
      </w:r>
      <w:r>
        <w:rPr>
          <w:b/>
          <w:i/>
          <w:color w:val="525252"/>
          <w:spacing w:val="-14"/>
        </w:rPr>
        <w:t xml:space="preserve"> </w:t>
      </w:r>
      <w:r>
        <w:rPr>
          <w:b/>
          <w:i/>
          <w:color w:val="525252"/>
        </w:rPr>
        <w:t>|</w:t>
      </w:r>
      <w:r>
        <w:rPr>
          <w:b/>
          <w:i/>
          <w:color w:val="525252"/>
          <w:spacing w:val="-14"/>
        </w:rPr>
        <w:t xml:space="preserve"> </w:t>
      </w:r>
      <w:r>
        <w:rPr>
          <w:b/>
          <w:i/>
          <w:color w:val="525252"/>
        </w:rPr>
        <w:t>AI</w:t>
      </w:r>
      <w:r>
        <w:rPr>
          <w:b/>
          <w:i/>
          <w:color w:val="525252"/>
          <w:spacing w:val="-17"/>
        </w:rPr>
        <w:t xml:space="preserve"> </w:t>
      </w:r>
      <w:r>
        <w:rPr>
          <w:b/>
          <w:i/>
          <w:color w:val="525252"/>
        </w:rPr>
        <w:t>Engineer</w:t>
      </w:r>
      <w:r>
        <w:rPr>
          <w:b/>
          <w:i/>
          <w:color w:val="525252"/>
          <w:spacing w:val="-10"/>
        </w:rPr>
        <w:t xml:space="preserve"> </w:t>
      </w:r>
      <w:r>
        <w:rPr>
          <w:b/>
          <w:i/>
          <w:color w:val="525252"/>
        </w:rPr>
        <w:t>(Agentic</w:t>
      </w:r>
      <w:r>
        <w:rPr>
          <w:b/>
          <w:i/>
          <w:color w:val="525252"/>
          <w:spacing w:val="-7"/>
        </w:rPr>
        <w:t xml:space="preserve"> </w:t>
      </w:r>
      <w:r>
        <w:rPr>
          <w:b/>
          <w:i/>
          <w:color w:val="525252"/>
        </w:rPr>
        <w:t>AI</w:t>
      </w:r>
      <w:r>
        <w:rPr>
          <w:b/>
          <w:i/>
          <w:color w:val="525252"/>
          <w:spacing w:val="-21"/>
        </w:rPr>
        <w:t xml:space="preserve"> </w:t>
      </w:r>
      <w:r>
        <w:rPr>
          <w:b/>
          <w:i/>
          <w:color w:val="525252"/>
        </w:rPr>
        <w:t>&amp;</w:t>
      </w:r>
      <w:r>
        <w:rPr>
          <w:b/>
          <w:i/>
          <w:color w:val="525252"/>
          <w:spacing w:val="-5"/>
        </w:rPr>
        <w:t xml:space="preserve"> </w:t>
      </w:r>
      <w:r>
        <w:rPr>
          <w:b/>
          <w:i/>
          <w:color w:val="525252"/>
        </w:rPr>
        <w:t>LLM</w:t>
      </w:r>
      <w:r>
        <w:rPr>
          <w:b/>
          <w:i/>
          <w:color w:val="525252"/>
          <w:spacing w:val="-26"/>
        </w:rPr>
        <w:t xml:space="preserve"> </w:t>
      </w:r>
      <w:r>
        <w:rPr>
          <w:b/>
          <w:i/>
          <w:color w:val="525252"/>
          <w:spacing w:val="-2"/>
        </w:rPr>
        <w:t>Systems)</w:t>
      </w:r>
    </w:p>
    <w:p w14:paraId="75AEF49D" w14:textId="77777777" w:rsidR="006525D9" w:rsidRDefault="00696FE6">
      <w:pPr>
        <w:pStyle w:val="BodyText"/>
        <w:spacing w:before="83"/>
        <w:ind w:left="436" w:firstLine="0"/>
        <w:jc w:val="center"/>
        <w:rPr>
          <w:sz w:val="22"/>
        </w:rPr>
      </w:pPr>
      <w:r>
        <w:rPr>
          <w:color w:val="525252"/>
          <w:spacing w:val="-2"/>
        </w:rPr>
        <w:t>+1</w:t>
      </w:r>
      <w:r>
        <w:rPr>
          <w:color w:val="525252"/>
          <w:spacing w:val="-13"/>
        </w:rPr>
        <w:t xml:space="preserve"> </w:t>
      </w:r>
      <w:r>
        <w:rPr>
          <w:color w:val="525252"/>
          <w:spacing w:val="-2"/>
        </w:rPr>
        <w:t>(940)</w:t>
      </w:r>
      <w:r>
        <w:rPr>
          <w:color w:val="525252"/>
          <w:spacing w:val="-7"/>
        </w:rPr>
        <w:t xml:space="preserve"> </w:t>
      </w:r>
      <w:r>
        <w:rPr>
          <w:color w:val="525252"/>
          <w:spacing w:val="-2"/>
        </w:rPr>
        <w:t>594</w:t>
      </w:r>
      <w:r>
        <w:rPr>
          <w:color w:val="525252"/>
          <w:spacing w:val="8"/>
        </w:rPr>
        <w:t xml:space="preserve"> </w:t>
      </w:r>
      <w:r>
        <w:rPr>
          <w:color w:val="525252"/>
          <w:spacing w:val="-2"/>
        </w:rPr>
        <w:t>7498</w:t>
      </w:r>
      <w:r>
        <w:rPr>
          <w:color w:val="525252"/>
          <w:spacing w:val="-7"/>
        </w:rPr>
        <w:t xml:space="preserve"> </w:t>
      </w:r>
      <w:r>
        <w:rPr>
          <w:color w:val="525252"/>
          <w:spacing w:val="-2"/>
        </w:rPr>
        <w:t>|</w:t>
      </w:r>
      <w:r>
        <w:rPr>
          <w:color w:val="525252"/>
          <w:spacing w:val="-9"/>
        </w:rPr>
        <w:t xml:space="preserve"> </w:t>
      </w:r>
      <w:hyperlink r:id="rId5">
        <w:r w:rsidR="006525D9">
          <w:rPr>
            <w:color w:val="0000FF"/>
            <w:spacing w:val="-2"/>
            <w:u w:val="single" w:color="0000FF"/>
          </w:rPr>
          <w:t>sandhya.vjas123@gmail.com</w:t>
        </w:r>
      </w:hyperlink>
      <w:r>
        <w:rPr>
          <w:color w:val="0000FF"/>
          <w:spacing w:val="24"/>
        </w:rPr>
        <w:t xml:space="preserve"> </w:t>
      </w:r>
      <w:r>
        <w:rPr>
          <w:color w:val="525252"/>
          <w:spacing w:val="-2"/>
        </w:rPr>
        <w:t>|</w:t>
      </w:r>
      <w:r>
        <w:rPr>
          <w:color w:val="525252"/>
          <w:spacing w:val="-20"/>
        </w:rPr>
        <w:t xml:space="preserve"> </w:t>
      </w:r>
      <w:r>
        <w:rPr>
          <w:spacing w:val="-5"/>
          <w:sz w:val="22"/>
        </w:rPr>
        <w:t>TX</w:t>
      </w:r>
    </w:p>
    <w:p w14:paraId="53EB27DD" w14:textId="77777777" w:rsidR="006525D9" w:rsidRDefault="00696FE6">
      <w:pPr>
        <w:pStyle w:val="Heading2"/>
        <w:spacing w:before="208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2499FC6" wp14:editId="6D834146">
                <wp:simplePos x="0" y="0"/>
                <wp:positionH relativeFrom="page">
                  <wp:posOffset>552450</wp:posOffset>
                </wp:positionH>
                <wp:positionV relativeFrom="paragraph">
                  <wp:posOffset>327389</wp:posOffset>
                </wp:positionV>
                <wp:extent cx="6670040" cy="127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004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0040" h="12700">
                              <a:moveTo>
                                <a:pt x="667004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670040" y="12700"/>
                              </a:lnTo>
                              <a:lnTo>
                                <a:pt x="6670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8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A9FD7" id="Graphic 1" o:spid="_x0000_s1026" style="position:absolute;margin-left:43.5pt;margin-top:25.8pt;width:525.2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004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iyHAIAAMEEAAAOAAAAZHJzL2Uyb0RvYy54bWysVMFu2zAMvQ/YPwi6L3ayLSuMOMXQIsOA&#10;oivQFDsrshwbk0WNUmLn70fJkWtspw27yKT5RD8+kt7cDp1mZ4WuBVPy5SLnTBkJVWuOJX/Z797d&#10;cOa8MJXQYFTJL8rx2+3bN5veFmoFDehKIaMkxhW9LXnjvS2yzMlGdcItwCpDwRqwE55cPGYVip6y&#10;dzpb5fk66wEriyCVc/T2fgzybcxf10r6b3XtlGe65MTNxxPjeQhntt2I4ojCNq280hD/wKITraGP&#10;TqnuhRfshO0fqbpWIjio/UJCl0Fdt1LFGqiaZf5bNc+NsCrWQuI4O8nk/l9a+Xh+tk8YqDv7APKH&#10;I0Wy3rpiigTHXTFDjV3AEnE2RBUvk4pq8EzSy/X6U55/ILElxZYrcoLKmSjSZXly/ouCmEicH5wf&#10;m1AlSzTJkoNJJlIrQxN1bKLnjJqInFETD2MTrfDhXmAXTNbPmDSJSIh2cFZ7iDgfipj4plKI6itG&#10;mzmWqpqhUiw9bcw3YuaFp3h6jrj5d/8OnQRN+aQGp0aNQ+lR7EkOqmYuuAPdVrtW6yCAw+PhTiM7&#10;C1J2uXt/83F37dUMFqdhHIAwCgeoLk/IetqZkrufJ4GKM/3V0FCGBUsGJuOQDPT6DuIaRu3R+f3w&#10;XaBllsySe5qfR0gjL4o0GcQ/AEZsuGng88lD3YaxidxGRleH9iTWf93psIhzP6Je/zzbXwAAAP//&#10;AwBQSwMEFAAGAAgAAAAhAM40+SHfAAAACQEAAA8AAABkcnMvZG93bnJldi54bWxMj81OwzAQhO9I&#10;vIO1SFwQdUJpEkKcCiEh9RIkys/ZibdxhL2OYqcNb497guPsrGa+qbaLNeyIkx8cCUhXCTCkzqmB&#10;egEf7y+3BTAfJClpHKGAH/SwrS8vKlkqd6I3PO5Dz2II+VIK0CGMJee+02ilX7kRKXoHN1kZopx6&#10;riZ5iuHW8LskybiVA8UGLUd81th972crwG4+Dzt6aM2rLnieNnNz87VrhLi+Wp4egQVcwt8znPEj&#10;OtSRqXUzKc+MgCKPU4KATZoBO/vpOr8H1sbLOgNeV/z/gvoXAAD//wMAUEsBAi0AFAAGAAgAAAAh&#10;ALaDOJL+AAAA4QEAABMAAAAAAAAAAAAAAAAAAAAAAFtDb250ZW50X1R5cGVzXS54bWxQSwECLQAU&#10;AAYACAAAACEAOP0h/9YAAACUAQAACwAAAAAAAAAAAAAAAAAvAQAAX3JlbHMvLnJlbHNQSwECLQAU&#10;AAYACAAAACEAkELIshwCAADBBAAADgAAAAAAAAAAAAAAAAAuAgAAZHJzL2Uyb0RvYy54bWxQSwEC&#10;LQAUAAYACAAAACEAzjT5Id8AAAAJAQAADwAAAAAAAAAAAAAAAAB2BAAAZHJzL2Rvd25yZXYueG1s&#10;UEsFBgAAAAAEAAQA8wAAAIIFAAAAAA==&#10;" path="m6670040,l,,,12700r6670040,l6670040,xe" fillcolor="#1f385f" stroked="f">
                <v:path arrowok="t"/>
                <w10:wrap type="topAndBottom" anchorx="page"/>
              </v:shape>
            </w:pict>
          </mc:Fallback>
        </mc:AlternateContent>
      </w:r>
      <w:bookmarkStart w:id="1" w:name="PROFESSIONAL_SUMMARY"/>
      <w:bookmarkEnd w:id="1"/>
      <w:r>
        <w:rPr>
          <w:color w:val="1F385F"/>
        </w:rPr>
        <w:t>PROFESSIONAL</w:t>
      </w:r>
      <w:r>
        <w:rPr>
          <w:color w:val="1F385F"/>
          <w:spacing w:val="52"/>
        </w:rPr>
        <w:t xml:space="preserve"> </w:t>
      </w:r>
      <w:r>
        <w:rPr>
          <w:color w:val="1F385F"/>
          <w:spacing w:val="-2"/>
        </w:rPr>
        <w:t>SUMMARY</w:t>
      </w:r>
    </w:p>
    <w:p w14:paraId="7F653ACC" w14:textId="3EBCEE0C" w:rsidR="006525D9" w:rsidRDefault="00696FE6">
      <w:pPr>
        <w:spacing w:before="46"/>
        <w:ind w:left="182" w:right="273"/>
        <w:rPr>
          <w:sz w:val="20"/>
        </w:rPr>
      </w:pPr>
      <w:r>
        <w:rPr>
          <w:b/>
          <w:sz w:val="20"/>
        </w:rPr>
        <w:t>Full Stack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Java Developer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and AI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Engineer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8"/>
          <w:sz w:val="20"/>
        </w:rPr>
        <w:t xml:space="preserve"> </w:t>
      </w:r>
      <w:r w:rsidR="00DD1ED8">
        <w:rPr>
          <w:b/>
          <w:sz w:val="20"/>
        </w:rPr>
        <w:t>3</w:t>
      </w:r>
      <w:r w:rsidR="008214F9">
        <w:rPr>
          <w:b/>
          <w:sz w:val="20"/>
        </w:rPr>
        <w:t>+</w:t>
      </w:r>
      <w:r>
        <w:rPr>
          <w:b/>
          <w:sz w:val="20"/>
        </w:rPr>
        <w:t xml:space="preserve"> years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of experience </w:t>
      </w:r>
      <w:r>
        <w:rPr>
          <w:sz w:val="20"/>
        </w:rPr>
        <w:t>designing, developing,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operating enterprise-grade web applications, microservices, and infrastructure-validation platforms, with a growing specialization in </w:t>
      </w:r>
      <w:r>
        <w:rPr>
          <w:b/>
          <w:sz w:val="20"/>
        </w:rPr>
        <w:t>Generative AI,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Agentic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AI,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LLM-powered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systems</w:t>
      </w:r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Hands-on</w:t>
      </w:r>
      <w:r>
        <w:rPr>
          <w:spacing w:val="-2"/>
          <w:sz w:val="20"/>
        </w:rPr>
        <w:t xml:space="preserve"> </w:t>
      </w:r>
      <w:r>
        <w:rPr>
          <w:sz w:val="20"/>
        </w:rPr>
        <w:t>experience</w:t>
      </w:r>
      <w:r>
        <w:rPr>
          <w:spacing w:val="-5"/>
          <w:sz w:val="20"/>
        </w:rPr>
        <w:t xml:space="preserve"> </w:t>
      </w:r>
      <w:r>
        <w:rPr>
          <w:sz w:val="20"/>
        </w:rPr>
        <w:t>building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multi-agent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triage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orchestration workflows using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Lang Graph-style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agent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patterns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along</w:t>
      </w:r>
      <w:r>
        <w:rPr>
          <w:spacing w:val="-14"/>
          <w:sz w:val="20"/>
        </w:rPr>
        <w:t xml:space="preserve"> </w:t>
      </w:r>
      <w:r>
        <w:rPr>
          <w:sz w:val="20"/>
        </w:rPr>
        <w:t>with strong</w:t>
      </w:r>
      <w:r>
        <w:rPr>
          <w:spacing w:val="-13"/>
          <w:sz w:val="20"/>
        </w:rPr>
        <w:t xml:space="preserve"> </w:t>
      </w:r>
      <w:r>
        <w:rPr>
          <w:sz w:val="20"/>
        </w:rPr>
        <w:t>expertise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in </w:t>
      </w:r>
      <w:r>
        <w:rPr>
          <w:b/>
          <w:sz w:val="20"/>
        </w:rPr>
        <w:t>Java, Spring</w:t>
      </w:r>
      <w:r>
        <w:rPr>
          <w:b/>
          <w:spacing w:val="-30"/>
          <w:sz w:val="20"/>
        </w:rPr>
        <w:t xml:space="preserve"> </w:t>
      </w:r>
      <w:r>
        <w:rPr>
          <w:b/>
          <w:sz w:val="20"/>
        </w:rPr>
        <w:t>Boot, React, Angular,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Oracle Database</w:t>
      </w:r>
      <w:r>
        <w:rPr>
          <w:sz w:val="20"/>
        </w:rPr>
        <w:t xml:space="preserve">. Experienced in translating complex operational and infrastructure workflows into </w:t>
      </w:r>
      <w:r>
        <w:rPr>
          <w:b/>
          <w:sz w:val="20"/>
        </w:rPr>
        <w:t>scalable, reliable, and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well-tested software solutions</w:t>
      </w:r>
      <w:r>
        <w:rPr>
          <w:sz w:val="20"/>
        </w:rPr>
        <w:t xml:space="preserve">. </w:t>
      </w:r>
      <w:r>
        <w:rPr>
          <w:b/>
          <w:sz w:val="20"/>
        </w:rPr>
        <w:t xml:space="preserve">AWS Certified AI Practitioner </w:t>
      </w:r>
      <w:r>
        <w:rPr>
          <w:sz w:val="20"/>
        </w:rPr>
        <w:t>with a strong foundation in full-stack engineering, cloud</w:t>
      </w:r>
      <w:r>
        <w:rPr>
          <w:spacing w:val="-1"/>
          <w:sz w:val="20"/>
        </w:rPr>
        <w:t xml:space="preserve"> </w:t>
      </w:r>
      <w:r>
        <w:rPr>
          <w:sz w:val="20"/>
        </w:rPr>
        <w:t>native development, automation, and AI-driven application development.</w:t>
      </w:r>
    </w:p>
    <w:p w14:paraId="698DAB6D" w14:textId="77777777" w:rsidR="006525D9" w:rsidRDefault="00696FE6">
      <w:pPr>
        <w:pStyle w:val="Heading2"/>
        <w:spacing w:before="216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6C0C2B" wp14:editId="4F1BC3A2">
                <wp:simplePos x="0" y="0"/>
                <wp:positionH relativeFrom="page">
                  <wp:posOffset>552450</wp:posOffset>
                </wp:positionH>
                <wp:positionV relativeFrom="paragraph">
                  <wp:posOffset>329651</wp:posOffset>
                </wp:positionV>
                <wp:extent cx="6670040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004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0040" h="12700">
                              <a:moveTo>
                                <a:pt x="667004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670040" y="12700"/>
                              </a:lnTo>
                              <a:lnTo>
                                <a:pt x="6670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8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E915C7" id="Graphic 2" o:spid="_x0000_s1026" style="position:absolute;margin-left:43.5pt;margin-top:25.95pt;width:525.2pt;height: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004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iyHAIAAMEEAAAOAAAAZHJzL2Uyb0RvYy54bWysVMFu2zAMvQ/YPwi6L3ayLSuMOMXQIsOA&#10;oivQFDsrshwbk0WNUmLn70fJkWtspw27yKT5RD8+kt7cDp1mZ4WuBVPy5SLnTBkJVWuOJX/Z797d&#10;cOa8MJXQYFTJL8rx2+3bN5veFmoFDehKIaMkxhW9LXnjvS2yzMlGdcItwCpDwRqwE55cPGYVip6y&#10;dzpb5fk66wEriyCVc/T2fgzybcxf10r6b3XtlGe65MTNxxPjeQhntt2I4ojCNq280hD/wKITraGP&#10;TqnuhRfshO0fqbpWIjio/UJCl0Fdt1LFGqiaZf5bNc+NsCrWQuI4O8nk/l9a+Xh+tk8YqDv7APKH&#10;I0Wy3rpiigTHXTFDjV3AEnE2RBUvk4pq8EzSy/X6U55/ILElxZYrcoLKmSjSZXly/ouCmEicH5wf&#10;m1AlSzTJkoNJJlIrQxN1bKLnjJqInFETD2MTrfDhXmAXTNbPmDSJSIh2cFZ7iDgfipj4plKI6itG&#10;mzmWqpqhUiw9bcw3YuaFp3h6jrj5d/8OnQRN+aQGp0aNQ+lR7EkOqmYuuAPdVrtW6yCAw+PhTiM7&#10;C1J2uXt/83F37dUMFqdhHIAwCgeoLk/IetqZkrufJ4GKM/3V0FCGBUsGJuOQDPT6DuIaRu3R+f3w&#10;XaBllsySe5qfR0gjL4o0GcQ/AEZsuGng88lD3YaxidxGRleH9iTWf93psIhzP6Je/zzbXwAAAP//&#10;AwBQSwMEFAAGAAgAAAAhAKFm8orfAAAACQEAAA8AAABkcnMvZG93bnJldi54bWxMj0tPwzAQhO9I&#10;/Adrkbgg6oRS8iBOhZCQegkS5XF24m0cYa+j2GnDv8c9wXF2VjPfVNvFGnbEyQ+OBKSrBBhS59RA&#10;vYCP95fbHJgPkpQ0jlDAD3rY1pcXlSyVO9EbHvehZzGEfCkF6BDGknPfabTSr9yIFL2Dm6wMUU49&#10;V5M8xXBr+F2SPHArB4oNWo74rLH73s9WgN18HnZUtOZV5zxLm7m5+do1QlxfLU+PwAIu4e8ZzvgR&#10;HerI1LqZlGdGQJ7FKUHAJi2Anf10nd0Da+NlXQCvK/5/Qf0LAAD//wMAUEsBAi0AFAAGAAgAAAAh&#10;ALaDOJL+AAAA4QEAABMAAAAAAAAAAAAAAAAAAAAAAFtDb250ZW50X1R5cGVzXS54bWxQSwECLQAU&#10;AAYACAAAACEAOP0h/9YAAACUAQAACwAAAAAAAAAAAAAAAAAvAQAAX3JlbHMvLnJlbHNQSwECLQAU&#10;AAYACAAAACEAkELIshwCAADBBAAADgAAAAAAAAAAAAAAAAAuAgAAZHJzL2Uyb0RvYy54bWxQSwEC&#10;LQAUAAYACAAAACEAoWbyit8AAAAJAQAADwAAAAAAAAAAAAAAAAB2BAAAZHJzL2Rvd25yZXYueG1s&#10;UEsFBgAAAAAEAAQA8wAAAIIFAAAAAA==&#10;" path="m6670040,l,,,12700r6670040,l6670040,xe" fillcolor="#1f385f" stroked="f">
                <v:path arrowok="t"/>
                <w10:wrap type="topAndBottom" anchorx="page"/>
              </v:shape>
            </w:pict>
          </mc:Fallback>
        </mc:AlternateContent>
      </w:r>
      <w:bookmarkStart w:id="2" w:name="CORE_TECHNICAL_SKILLS"/>
      <w:bookmarkEnd w:id="2"/>
      <w:r>
        <w:rPr>
          <w:color w:val="1F385F"/>
        </w:rPr>
        <w:t>CORE</w:t>
      </w:r>
      <w:r>
        <w:rPr>
          <w:color w:val="1F385F"/>
          <w:spacing w:val="24"/>
        </w:rPr>
        <w:t xml:space="preserve"> </w:t>
      </w:r>
      <w:r>
        <w:rPr>
          <w:color w:val="1F385F"/>
        </w:rPr>
        <w:t>TECHNICAL</w:t>
      </w:r>
      <w:r>
        <w:rPr>
          <w:color w:val="1F385F"/>
          <w:spacing w:val="26"/>
        </w:rPr>
        <w:t xml:space="preserve"> </w:t>
      </w:r>
      <w:r>
        <w:rPr>
          <w:color w:val="1F385F"/>
          <w:spacing w:val="-2"/>
        </w:rPr>
        <w:t>SKILLS</w:t>
      </w:r>
    </w:p>
    <w:p w14:paraId="7AF67698" w14:textId="77777777" w:rsidR="006525D9" w:rsidRDefault="00696FE6">
      <w:pPr>
        <w:pStyle w:val="BodyText"/>
        <w:spacing w:before="64" w:line="235" w:lineRule="auto"/>
        <w:ind w:left="182" w:right="1445" w:firstLine="0"/>
      </w:pPr>
      <w:r>
        <w:rPr>
          <w:b/>
        </w:rPr>
        <w:t>AI</w:t>
      </w:r>
      <w:r>
        <w:rPr>
          <w:b/>
          <w:spacing w:val="-14"/>
        </w:rPr>
        <w:t xml:space="preserve"> </w:t>
      </w:r>
      <w:r>
        <w:rPr>
          <w:b/>
        </w:rPr>
        <w:t>/</w:t>
      </w:r>
      <w:r>
        <w:rPr>
          <w:b/>
          <w:spacing w:val="-13"/>
        </w:rPr>
        <w:t xml:space="preserve"> </w:t>
      </w:r>
      <w:r>
        <w:rPr>
          <w:b/>
        </w:rPr>
        <w:t>Agentic</w:t>
      </w:r>
      <w:r>
        <w:rPr>
          <w:b/>
          <w:spacing w:val="-12"/>
        </w:rPr>
        <w:t xml:space="preserve"> </w:t>
      </w:r>
      <w:r>
        <w:rPr>
          <w:b/>
        </w:rPr>
        <w:t>AI:</w:t>
      </w:r>
      <w:r>
        <w:rPr>
          <w:b/>
          <w:spacing w:val="-13"/>
        </w:rPr>
        <w:t xml:space="preserve"> </w:t>
      </w:r>
      <w:r>
        <w:t>Lang</w:t>
      </w:r>
      <w:r>
        <w:rPr>
          <w:spacing w:val="-12"/>
        </w:rPr>
        <w:t xml:space="preserve"> </w:t>
      </w:r>
      <w:r>
        <w:t>Graph-style</w:t>
      </w:r>
      <w:r>
        <w:rPr>
          <w:spacing w:val="-13"/>
        </w:rPr>
        <w:t xml:space="preserve"> </w:t>
      </w:r>
      <w:r>
        <w:t>multi-agent</w:t>
      </w:r>
      <w:r>
        <w:rPr>
          <w:spacing w:val="-14"/>
        </w:rPr>
        <w:t xml:space="preserve"> </w:t>
      </w:r>
      <w:r>
        <w:t>orchestration,</w:t>
      </w:r>
      <w:r>
        <w:rPr>
          <w:spacing w:val="-13"/>
        </w:rPr>
        <w:t xml:space="preserve"> </w:t>
      </w:r>
      <w:r>
        <w:t>agent</w:t>
      </w:r>
      <w:r>
        <w:rPr>
          <w:spacing w:val="-25"/>
        </w:rPr>
        <w:t xml:space="preserve"> </w:t>
      </w:r>
      <w:r>
        <w:t>runbook</w:t>
      </w:r>
      <w:r>
        <w:rPr>
          <w:spacing w:val="-12"/>
        </w:rPr>
        <w:t xml:space="preserve"> </w:t>
      </w:r>
      <w:r>
        <w:t>authoring,</w:t>
      </w:r>
      <w:r>
        <w:rPr>
          <w:spacing w:val="-13"/>
        </w:rPr>
        <w:t xml:space="preserve"> </w:t>
      </w:r>
      <w:r>
        <w:t>LLM-assisted</w:t>
      </w:r>
      <w:r>
        <w:rPr>
          <w:spacing w:val="-12"/>
        </w:rPr>
        <w:t xml:space="preserve"> </w:t>
      </w:r>
      <w:r>
        <w:t>triage systems, prompt/state-machine design, Oracle Code Assist, GitHub Copilot</w:t>
      </w:r>
    </w:p>
    <w:p w14:paraId="5C30AB0A" w14:textId="77777777" w:rsidR="006525D9" w:rsidRDefault="00696FE6">
      <w:pPr>
        <w:pStyle w:val="BodyText"/>
        <w:spacing w:before="63"/>
        <w:ind w:left="182" w:firstLine="0"/>
      </w:pPr>
      <w:r>
        <w:rPr>
          <w:b/>
          <w:spacing w:val="-4"/>
        </w:rPr>
        <w:t>Backend:</w:t>
      </w:r>
      <w:r>
        <w:rPr>
          <w:b/>
          <w:spacing w:val="-12"/>
        </w:rPr>
        <w:t xml:space="preserve"> </w:t>
      </w:r>
      <w:r>
        <w:rPr>
          <w:spacing w:val="-4"/>
        </w:rPr>
        <w:t>Java</w:t>
      </w:r>
      <w:r>
        <w:rPr>
          <w:spacing w:val="-9"/>
        </w:rPr>
        <w:t xml:space="preserve"> </w:t>
      </w:r>
      <w:r>
        <w:rPr>
          <w:spacing w:val="-4"/>
        </w:rPr>
        <w:t>17/11/8,</w:t>
      </w:r>
      <w:r>
        <w:rPr>
          <w:spacing w:val="-8"/>
        </w:rPr>
        <w:t xml:space="preserve"> </w:t>
      </w:r>
      <w:r>
        <w:rPr>
          <w:spacing w:val="-4"/>
        </w:rPr>
        <w:t>Spring</w:t>
      </w:r>
      <w:r>
        <w:rPr>
          <w:spacing w:val="-12"/>
        </w:rPr>
        <w:t xml:space="preserve"> </w:t>
      </w:r>
      <w:r>
        <w:rPr>
          <w:spacing w:val="-4"/>
        </w:rPr>
        <w:t>Boot,</w:t>
      </w:r>
      <w:r>
        <w:rPr>
          <w:spacing w:val="-9"/>
        </w:rPr>
        <w:t xml:space="preserve"> </w:t>
      </w:r>
      <w:r>
        <w:rPr>
          <w:spacing w:val="-4"/>
        </w:rPr>
        <w:t>Spring</w:t>
      </w:r>
      <w:r>
        <w:rPr>
          <w:spacing w:val="-12"/>
        </w:rPr>
        <w:t xml:space="preserve"> </w:t>
      </w:r>
      <w:r>
        <w:rPr>
          <w:spacing w:val="-4"/>
        </w:rPr>
        <w:t>MVC,</w:t>
      </w:r>
      <w:r>
        <w:rPr>
          <w:spacing w:val="-8"/>
        </w:rPr>
        <w:t xml:space="preserve"> </w:t>
      </w:r>
      <w:r>
        <w:rPr>
          <w:spacing w:val="-4"/>
        </w:rPr>
        <w:t>Spring</w:t>
      </w:r>
      <w:r>
        <w:rPr>
          <w:spacing w:val="-17"/>
        </w:rPr>
        <w:t xml:space="preserve"> </w:t>
      </w:r>
      <w:r>
        <w:rPr>
          <w:spacing w:val="-4"/>
        </w:rPr>
        <w:t>Security,</w:t>
      </w:r>
      <w:r>
        <w:rPr>
          <w:spacing w:val="4"/>
        </w:rPr>
        <w:t xml:space="preserve"> </w:t>
      </w:r>
      <w:r>
        <w:rPr>
          <w:spacing w:val="-4"/>
        </w:rPr>
        <w:t>Hibernate/JPA,</w:t>
      </w:r>
      <w:r>
        <w:rPr>
          <w:spacing w:val="-5"/>
        </w:rPr>
        <w:t xml:space="preserve"> </w:t>
      </w:r>
      <w:r>
        <w:rPr>
          <w:spacing w:val="-4"/>
        </w:rPr>
        <w:t>Python,</w:t>
      </w:r>
      <w:r>
        <w:rPr>
          <w:spacing w:val="-6"/>
        </w:rPr>
        <w:t xml:space="preserve"> </w:t>
      </w:r>
      <w:r>
        <w:rPr>
          <w:spacing w:val="-4"/>
        </w:rPr>
        <w:t>RESTful</w:t>
      </w:r>
      <w:r>
        <w:rPr>
          <w:spacing w:val="-1"/>
        </w:rPr>
        <w:t xml:space="preserve"> </w:t>
      </w:r>
      <w:r>
        <w:rPr>
          <w:spacing w:val="-4"/>
        </w:rPr>
        <w:t>APIs,</w:t>
      </w:r>
      <w:r>
        <w:rPr>
          <w:spacing w:val="7"/>
        </w:rPr>
        <w:t xml:space="preserve"> </w:t>
      </w:r>
      <w:r>
        <w:rPr>
          <w:spacing w:val="-4"/>
        </w:rPr>
        <w:t>microservices</w:t>
      </w:r>
    </w:p>
    <w:p w14:paraId="521E885B" w14:textId="77777777" w:rsidR="006525D9" w:rsidRDefault="00696FE6">
      <w:pPr>
        <w:pStyle w:val="BodyText"/>
        <w:spacing w:before="78"/>
        <w:ind w:left="182" w:firstLine="0"/>
      </w:pPr>
      <w:r>
        <w:rPr>
          <w:b/>
          <w:spacing w:val="-4"/>
        </w:rPr>
        <w:t>Frontend:</w:t>
      </w:r>
      <w:r>
        <w:rPr>
          <w:b/>
          <w:spacing w:val="-9"/>
        </w:rPr>
        <w:t xml:space="preserve"> </w:t>
      </w:r>
      <w:r>
        <w:rPr>
          <w:spacing w:val="-4"/>
        </w:rPr>
        <w:t>React</w:t>
      </w:r>
      <w:r>
        <w:rPr>
          <w:spacing w:val="-10"/>
        </w:rPr>
        <w:t xml:space="preserve"> </w:t>
      </w:r>
      <w:r>
        <w:rPr>
          <w:spacing w:val="-4"/>
        </w:rPr>
        <w:t>(Hooks,</w:t>
      </w:r>
      <w:r>
        <w:rPr>
          <w:spacing w:val="-8"/>
        </w:rPr>
        <w:t xml:space="preserve"> </w:t>
      </w:r>
      <w:r>
        <w:rPr>
          <w:spacing w:val="-4"/>
        </w:rPr>
        <w:t>component-driven</w:t>
      </w:r>
      <w:r>
        <w:rPr>
          <w:spacing w:val="-9"/>
        </w:rPr>
        <w:t xml:space="preserve"> </w:t>
      </w:r>
      <w:r>
        <w:rPr>
          <w:spacing w:val="-4"/>
        </w:rPr>
        <w:t>architecture),</w:t>
      </w:r>
      <w:r>
        <w:rPr>
          <w:spacing w:val="-8"/>
        </w:rPr>
        <w:t xml:space="preserve"> </w:t>
      </w:r>
      <w:r>
        <w:rPr>
          <w:spacing w:val="-4"/>
        </w:rPr>
        <w:t>Vue.js,</w:t>
      </w:r>
      <w:r>
        <w:rPr>
          <w:spacing w:val="-9"/>
        </w:rPr>
        <w:t xml:space="preserve"> </w:t>
      </w:r>
      <w:r>
        <w:rPr>
          <w:spacing w:val="-4"/>
        </w:rPr>
        <w:t>Angular,</w:t>
      </w:r>
      <w:r>
        <w:rPr>
          <w:spacing w:val="-8"/>
        </w:rPr>
        <w:t xml:space="preserve"> </w:t>
      </w:r>
      <w:r>
        <w:rPr>
          <w:spacing w:val="-4"/>
        </w:rPr>
        <w:t>JavaScript/TypeScript,</w:t>
      </w:r>
      <w:r>
        <w:rPr>
          <w:spacing w:val="-7"/>
        </w:rPr>
        <w:t xml:space="preserve"> </w:t>
      </w:r>
      <w:r>
        <w:rPr>
          <w:spacing w:val="-4"/>
        </w:rPr>
        <w:t>HTML5,</w:t>
      </w:r>
      <w:r>
        <w:rPr>
          <w:spacing w:val="-2"/>
        </w:rPr>
        <w:t xml:space="preserve"> </w:t>
      </w:r>
      <w:r>
        <w:rPr>
          <w:spacing w:val="-4"/>
        </w:rPr>
        <w:t>CSS3</w:t>
      </w:r>
    </w:p>
    <w:p w14:paraId="7861F035" w14:textId="77777777" w:rsidR="006525D9" w:rsidRDefault="00696FE6">
      <w:pPr>
        <w:spacing w:before="73"/>
        <w:ind w:left="182"/>
        <w:rPr>
          <w:sz w:val="20"/>
        </w:rPr>
      </w:pPr>
      <w:r>
        <w:rPr>
          <w:b/>
          <w:spacing w:val="-4"/>
          <w:sz w:val="20"/>
        </w:rPr>
        <w:t>Cloud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&amp;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Infrastructure:</w:t>
      </w:r>
      <w:r>
        <w:rPr>
          <w:b/>
          <w:spacing w:val="-8"/>
          <w:sz w:val="20"/>
        </w:rPr>
        <w:t xml:space="preserve"> </w:t>
      </w:r>
      <w:r>
        <w:rPr>
          <w:spacing w:val="-4"/>
          <w:sz w:val="20"/>
        </w:rPr>
        <w:t>AWS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(Lambda,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EC2,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S3,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DynamoDB),</w:t>
      </w:r>
      <w:r>
        <w:rPr>
          <w:spacing w:val="8"/>
          <w:sz w:val="20"/>
        </w:rPr>
        <w:t xml:space="preserve"> </w:t>
      </w:r>
      <w:r>
        <w:rPr>
          <w:spacing w:val="-4"/>
          <w:sz w:val="20"/>
        </w:rPr>
        <w:t>Oracle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Cloud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Infrastructure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(OCI),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Docker,</w:t>
      </w:r>
      <w:r>
        <w:rPr>
          <w:spacing w:val="4"/>
          <w:sz w:val="20"/>
        </w:rPr>
        <w:t xml:space="preserve"> </w:t>
      </w:r>
      <w:r>
        <w:rPr>
          <w:spacing w:val="-4"/>
          <w:sz w:val="20"/>
        </w:rPr>
        <w:t>Kubernetes</w:t>
      </w:r>
    </w:p>
    <w:p w14:paraId="604929B2" w14:textId="77777777" w:rsidR="006525D9" w:rsidRDefault="00696FE6">
      <w:pPr>
        <w:spacing w:before="67" w:line="312" w:lineRule="auto"/>
        <w:ind w:left="182" w:right="3165"/>
        <w:rPr>
          <w:sz w:val="20"/>
        </w:rPr>
      </w:pPr>
      <w:r>
        <w:rPr>
          <w:b/>
          <w:spacing w:val="-2"/>
          <w:sz w:val="20"/>
        </w:rPr>
        <w:t>Databases:</w:t>
      </w:r>
      <w:r>
        <w:rPr>
          <w:b/>
          <w:spacing w:val="-6"/>
          <w:sz w:val="20"/>
        </w:rPr>
        <w:t xml:space="preserve"> </w:t>
      </w:r>
      <w:r>
        <w:rPr>
          <w:spacing w:val="-2"/>
          <w:sz w:val="20"/>
        </w:rPr>
        <w:t>SQL/PL-SQL,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MySQL,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Oracle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Autonomous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Database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(ADB),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DynamoDB </w:t>
      </w:r>
      <w:r>
        <w:rPr>
          <w:b/>
          <w:sz w:val="20"/>
        </w:rPr>
        <w:t xml:space="preserve">Testing &amp; Tooling: </w:t>
      </w:r>
      <w:r>
        <w:rPr>
          <w:sz w:val="20"/>
        </w:rPr>
        <w:t xml:space="preserve">JUnit, Mockito, SonarQube, Jira, Git/OCI DevOps, CI/CD </w:t>
      </w:r>
      <w:r>
        <w:rPr>
          <w:b/>
          <w:sz w:val="20"/>
        </w:rPr>
        <w:t xml:space="preserve">Methodologies: </w:t>
      </w:r>
      <w:r>
        <w:rPr>
          <w:sz w:val="20"/>
        </w:rPr>
        <w:t>Agile/Scrum, TDD, OWASP secure coding, 12-factor app design</w:t>
      </w:r>
    </w:p>
    <w:p w14:paraId="71D18906" w14:textId="77777777" w:rsidR="006525D9" w:rsidRDefault="00696FE6">
      <w:pPr>
        <w:pStyle w:val="Heading2"/>
        <w:spacing w:before="131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72CFAE9" wp14:editId="13A2AD6A">
                <wp:simplePos x="0" y="0"/>
                <wp:positionH relativeFrom="page">
                  <wp:posOffset>552450</wp:posOffset>
                </wp:positionH>
                <wp:positionV relativeFrom="paragraph">
                  <wp:posOffset>233408</wp:posOffset>
                </wp:positionV>
                <wp:extent cx="6670040" cy="127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004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0040" h="12700">
                              <a:moveTo>
                                <a:pt x="667004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670040" y="12700"/>
                              </a:lnTo>
                              <a:lnTo>
                                <a:pt x="6670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8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F1E64" id="Graphic 3" o:spid="_x0000_s1026" style="position:absolute;margin-left:43.5pt;margin-top:18.4pt;width:525.2pt;height: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004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iyHAIAAMEEAAAOAAAAZHJzL2Uyb0RvYy54bWysVMFu2zAMvQ/YPwi6L3ayLSuMOMXQIsOA&#10;oivQFDsrshwbk0WNUmLn70fJkWtspw27yKT5RD8+kt7cDp1mZ4WuBVPy5SLnTBkJVWuOJX/Z797d&#10;cOa8MJXQYFTJL8rx2+3bN5veFmoFDehKIaMkxhW9LXnjvS2yzMlGdcItwCpDwRqwE55cPGYVip6y&#10;dzpb5fk66wEriyCVc/T2fgzybcxf10r6b3XtlGe65MTNxxPjeQhntt2I4ojCNq280hD/wKITraGP&#10;TqnuhRfshO0fqbpWIjio/UJCl0Fdt1LFGqiaZf5bNc+NsCrWQuI4O8nk/l9a+Xh+tk8YqDv7APKH&#10;I0Wy3rpiigTHXTFDjV3AEnE2RBUvk4pq8EzSy/X6U55/ILElxZYrcoLKmSjSZXly/ouCmEicH5wf&#10;m1AlSzTJkoNJJlIrQxN1bKLnjJqInFETD2MTrfDhXmAXTNbPmDSJSIh2cFZ7iDgfipj4plKI6itG&#10;mzmWqpqhUiw9bcw3YuaFp3h6jrj5d/8OnQRN+aQGp0aNQ+lR7EkOqmYuuAPdVrtW6yCAw+PhTiM7&#10;C1J2uXt/83F37dUMFqdhHIAwCgeoLk/IetqZkrufJ4GKM/3V0FCGBUsGJuOQDPT6DuIaRu3R+f3w&#10;XaBllsySe5qfR0gjL4o0GcQ/AEZsuGng88lD3YaxidxGRleH9iTWf93psIhzP6Je/zzbXwAAAP//&#10;AwBQSwMEFAAGAAgAAAAhAMOtsHPfAAAACQEAAA8AAABkcnMvZG93bnJldi54bWxMj8FOwzAMhu9I&#10;vENkJC6IpWWwhtJ0QkhIu3QSY+OcNllT0ThVk27l7fFOcLR/6/f3FevZ9exkxtB5lJAuEmAGG687&#10;bCXsP9/vBbAQFWrVezQSfkyAdXl9Vahc+zN+mNMutoxKMORKgo1xyDkPjTVOhYUfDFJ29KNTkcax&#10;5XpUZyp3PX9IkhV3qkP6YNVg3qxpvneTk+CeDscNPtf91gqepdVU3X1tKilvb+bXF2DRzPHvGC74&#10;hA4lMdV+Qh1YL0FkpBIlLFdkcMnTZfYIrKaNEMDLgv83KH8BAAD//wMAUEsBAi0AFAAGAAgAAAAh&#10;ALaDOJL+AAAA4QEAABMAAAAAAAAAAAAAAAAAAAAAAFtDb250ZW50X1R5cGVzXS54bWxQSwECLQAU&#10;AAYACAAAACEAOP0h/9YAAACUAQAACwAAAAAAAAAAAAAAAAAvAQAAX3JlbHMvLnJlbHNQSwECLQAU&#10;AAYACAAAACEAkELIshwCAADBBAAADgAAAAAAAAAAAAAAAAAuAgAAZHJzL2Uyb0RvYy54bWxQSwEC&#10;LQAUAAYACAAAACEAw62wc98AAAAJAQAADwAAAAAAAAAAAAAAAAB2BAAAZHJzL2Rvd25yZXYueG1s&#10;UEsFBgAAAAAEAAQA8wAAAIIFAAAAAA==&#10;" path="m6670040,l,,,12700r6670040,l6670040,xe" fillcolor="#1f385f" stroked="f">
                <v:path arrowok="t"/>
                <w10:wrap anchorx="page"/>
              </v:shape>
            </w:pict>
          </mc:Fallback>
        </mc:AlternateContent>
      </w:r>
      <w:bookmarkStart w:id="3" w:name="CERTIFICATIONS"/>
      <w:bookmarkEnd w:id="3"/>
      <w:r>
        <w:rPr>
          <w:color w:val="1F385F"/>
          <w:spacing w:val="-2"/>
          <w:w w:val="105"/>
        </w:rPr>
        <w:t>CERTIFICATIONS</w:t>
      </w:r>
    </w:p>
    <w:p w14:paraId="0E829296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1"/>
        </w:tabs>
        <w:spacing w:before="43"/>
        <w:ind w:left="541" w:hanging="258"/>
        <w:rPr>
          <w:sz w:val="21"/>
        </w:rPr>
      </w:pPr>
      <w:r>
        <w:rPr>
          <w:spacing w:val="-2"/>
          <w:sz w:val="21"/>
        </w:rPr>
        <w:t>AWS</w:t>
      </w:r>
      <w:r>
        <w:rPr>
          <w:spacing w:val="-24"/>
          <w:sz w:val="21"/>
        </w:rPr>
        <w:t xml:space="preserve"> </w:t>
      </w:r>
      <w:r>
        <w:rPr>
          <w:spacing w:val="-2"/>
          <w:sz w:val="21"/>
        </w:rPr>
        <w:t>Certified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AI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Practitioner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—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Generative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AI,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responsible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AI,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Amazon</w:t>
      </w:r>
      <w:r>
        <w:rPr>
          <w:spacing w:val="-23"/>
          <w:sz w:val="21"/>
        </w:rPr>
        <w:t xml:space="preserve"> </w:t>
      </w:r>
      <w:r>
        <w:rPr>
          <w:spacing w:val="-2"/>
          <w:sz w:val="21"/>
        </w:rPr>
        <w:t>Bedrock,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SageMaker</w:t>
      </w:r>
    </w:p>
    <w:p w14:paraId="423E2B15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70" w:line="216" w:lineRule="auto"/>
        <w:ind w:right="904" w:hanging="264"/>
        <w:rPr>
          <w:sz w:val="20"/>
        </w:rPr>
      </w:pPr>
      <w:r>
        <w:rPr>
          <w:spacing w:val="-2"/>
          <w:sz w:val="20"/>
        </w:rPr>
        <w:t>AWS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Certified Developer –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Associate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— Lambda &amp;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serverless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architecture, DynamoDB, API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Gateway, IAM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security, </w:t>
      </w:r>
      <w:r>
        <w:rPr>
          <w:sz w:val="20"/>
        </w:rPr>
        <w:t>CI/CD deployment, application troubleshooting</w:t>
      </w:r>
    </w:p>
    <w:p w14:paraId="66078D02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1"/>
        </w:tabs>
        <w:spacing w:before="28"/>
        <w:ind w:left="541" w:hanging="263"/>
        <w:rPr>
          <w:sz w:val="21"/>
        </w:rPr>
      </w:pPr>
      <w:r>
        <w:rPr>
          <w:spacing w:val="-2"/>
          <w:sz w:val="20"/>
        </w:rPr>
        <w:t>Oracle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Certified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Professional: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Java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8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Developer</w:t>
      </w:r>
      <w:r>
        <w:rPr>
          <w:spacing w:val="32"/>
          <w:sz w:val="20"/>
        </w:rPr>
        <w:t xml:space="preserve"> </w:t>
      </w:r>
      <w:r>
        <w:rPr>
          <w:spacing w:val="-2"/>
          <w:sz w:val="21"/>
        </w:rPr>
        <w:t>—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OOPs,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Streams,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lambdas,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generics,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collections</w:t>
      </w:r>
    </w:p>
    <w:p w14:paraId="4AB97166" w14:textId="77777777" w:rsidR="006525D9" w:rsidRDefault="006525D9">
      <w:pPr>
        <w:pStyle w:val="BodyText"/>
        <w:spacing w:before="67"/>
        <w:ind w:left="0" w:firstLine="0"/>
      </w:pPr>
    </w:p>
    <w:p w14:paraId="47403091" w14:textId="77777777" w:rsidR="006525D9" w:rsidRDefault="00696FE6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2E37D38" wp14:editId="4C47B2A5">
                <wp:simplePos x="0" y="0"/>
                <wp:positionH relativeFrom="page">
                  <wp:posOffset>552450</wp:posOffset>
                </wp:positionH>
                <wp:positionV relativeFrom="paragraph">
                  <wp:posOffset>193034</wp:posOffset>
                </wp:positionV>
                <wp:extent cx="6670040" cy="1270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004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0040" h="12700">
                              <a:moveTo>
                                <a:pt x="667004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670040" y="12700"/>
                              </a:lnTo>
                              <a:lnTo>
                                <a:pt x="6670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8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B2B25F" id="Graphic 4" o:spid="_x0000_s1026" style="position:absolute;margin-left:43.5pt;margin-top:15.2pt;width:525.2pt;height: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004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iyHAIAAMEEAAAOAAAAZHJzL2Uyb0RvYy54bWysVMFu2zAMvQ/YPwi6L3ayLSuMOMXQIsOA&#10;oivQFDsrshwbk0WNUmLn70fJkWtspw27yKT5RD8+kt7cDp1mZ4WuBVPy5SLnTBkJVWuOJX/Z797d&#10;cOa8MJXQYFTJL8rx2+3bN5veFmoFDehKIaMkxhW9LXnjvS2yzMlGdcItwCpDwRqwE55cPGYVip6y&#10;dzpb5fk66wEriyCVc/T2fgzybcxf10r6b3XtlGe65MTNxxPjeQhntt2I4ojCNq280hD/wKITraGP&#10;TqnuhRfshO0fqbpWIjio/UJCl0Fdt1LFGqiaZf5bNc+NsCrWQuI4O8nk/l9a+Xh+tk8YqDv7APKH&#10;I0Wy3rpiigTHXTFDjV3AEnE2RBUvk4pq8EzSy/X6U55/ILElxZYrcoLKmSjSZXly/ouCmEicH5wf&#10;m1AlSzTJkoNJJlIrQxN1bKLnjJqInFETD2MTrfDhXmAXTNbPmDSJSIh2cFZ7iDgfipj4plKI6itG&#10;mzmWqpqhUiw9bcw3YuaFp3h6jrj5d/8OnQRN+aQGp0aNQ+lR7EkOqmYuuAPdVrtW6yCAw+PhTiM7&#10;C1J2uXt/83F37dUMFqdhHIAwCgeoLk/IetqZkrufJ4GKM/3V0FCGBUsGJuOQDPT6DuIaRu3R+f3w&#10;XaBllsySe5qfR0gjL4o0GcQ/AEZsuGng88lD3YaxidxGRleH9iTWf93psIhzP6Je/zzbXwAAAP//&#10;AwBQSwMEFAAGAAgAAAAhAJXmSe3fAAAACQEAAA8AAABkcnMvZG93bnJldi54bWxMj8FOwzAQRO9I&#10;/IO1SFwQddIWEkKcCiEh9RIkSsvZibdxhL2OYqcNf497gtvuzmj2TbmZrWEnHH3vSEC6SIAhtU71&#10;1AnYf77d58B8kKSkcYQCftDDprq+KmWh3Jk+8LQLHYsh5AspQIcwFJz7VqOVfuEGpKgd3WhliOvY&#10;cTXKcwy3hi+T5JFb2VP8oOWArxrb791kBdiHw3FLT4151znP0nqq7762tRC3N/PLM7CAc/gzwwU/&#10;okMVmRo3kfLMCMizWCUIWCVrYBc9XWVxauJluQZelfx/g+oXAAD//wMAUEsBAi0AFAAGAAgAAAAh&#10;ALaDOJL+AAAA4QEAABMAAAAAAAAAAAAAAAAAAAAAAFtDb250ZW50X1R5cGVzXS54bWxQSwECLQAU&#10;AAYACAAAACEAOP0h/9YAAACUAQAACwAAAAAAAAAAAAAAAAAvAQAAX3JlbHMvLnJlbHNQSwECLQAU&#10;AAYACAAAACEAkELIshwCAADBBAAADgAAAAAAAAAAAAAAAAAuAgAAZHJzL2Uyb0RvYy54bWxQSwEC&#10;LQAUAAYACAAAACEAleZJ7d8AAAAJAQAADwAAAAAAAAAAAAAAAAB2BAAAZHJzL2Rvd25yZXYueG1s&#10;UEsFBgAAAAAEAAQA8wAAAIIFAAAAAA==&#10;" path="m6670040,l,,,12700r6670040,l6670040,xe" fillcolor="#1f385f" stroked="f">
                <v:path arrowok="t"/>
                <w10:wrap type="topAndBottom" anchorx="page"/>
              </v:shape>
            </w:pict>
          </mc:Fallback>
        </mc:AlternateContent>
      </w:r>
      <w:bookmarkStart w:id="4" w:name="PROFESSIONAL_EXPERIENCE"/>
      <w:bookmarkEnd w:id="4"/>
      <w:r>
        <w:rPr>
          <w:color w:val="1F385F"/>
        </w:rPr>
        <w:t>PROFESSIONAL</w:t>
      </w:r>
      <w:r>
        <w:rPr>
          <w:color w:val="1F385F"/>
          <w:spacing w:val="47"/>
        </w:rPr>
        <w:t xml:space="preserve"> </w:t>
      </w:r>
      <w:r>
        <w:rPr>
          <w:color w:val="1F385F"/>
          <w:spacing w:val="-2"/>
        </w:rPr>
        <w:t>EXPERIENCE</w:t>
      </w:r>
    </w:p>
    <w:p w14:paraId="049414B4" w14:textId="7FBA4C0C" w:rsidR="006525D9" w:rsidRDefault="00696FE6">
      <w:pPr>
        <w:tabs>
          <w:tab w:val="left" w:pos="7884"/>
        </w:tabs>
        <w:spacing w:before="122"/>
        <w:ind w:left="182"/>
        <w:jc w:val="both"/>
        <w:rPr>
          <w:b/>
          <w:sz w:val="20"/>
        </w:rPr>
      </w:pPr>
      <w:r>
        <w:rPr>
          <w:b/>
          <w:spacing w:val="-2"/>
        </w:rPr>
        <w:t>Senior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Member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Technical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Staff</w:t>
      </w:r>
      <w:r>
        <w:rPr>
          <w:b/>
        </w:rPr>
        <w:tab/>
      </w:r>
      <w:r>
        <w:rPr>
          <w:b/>
          <w:color w:val="525252"/>
          <w:sz w:val="20"/>
        </w:rPr>
        <w:t>Mar</w:t>
      </w:r>
      <w:r>
        <w:rPr>
          <w:b/>
          <w:color w:val="525252"/>
          <w:spacing w:val="-22"/>
          <w:sz w:val="20"/>
        </w:rPr>
        <w:t xml:space="preserve"> </w:t>
      </w:r>
      <w:r>
        <w:rPr>
          <w:b/>
          <w:color w:val="525252"/>
          <w:sz w:val="20"/>
        </w:rPr>
        <w:t>2025</w:t>
      </w:r>
      <w:r>
        <w:rPr>
          <w:b/>
          <w:color w:val="525252"/>
          <w:spacing w:val="-2"/>
          <w:sz w:val="20"/>
        </w:rPr>
        <w:t xml:space="preserve"> </w:t>
      </w:r>
      <w:r>
        <w:rPr>
          <w:b/>
          <w:color w:val="525252"/>
          <w:sz w:val="20"/>
        </w:rPr>
        <w:t>–</w:t>
      </w:r>
      <w:r>
        <w:rPr>
          <w:b/>
          <w:color w:val="525252"/>
          <w:spacing w:val="-6"/>
          <w:sz w:val="20"/>
        </w:rPr>
        <w:t xml:space="preserve"> </w:t>
      </w:r>
      <w:r w:rsidR="00F527A5">
        <w:rPr>
          <w:b/>
          <w:color w:val="525252"/>
          <w:spacing w:val="-2"/>
          <w:sz w:val="20"/>
        </w:rPr>
        <w:t>present</w:t>
      </w:r>
    </w:p>
    <w:p w14:paraId="4DA6F2A2" w14:textId="006FA693" w:rsidR="00643992" w:rsidRPr="00643992" w:rsidRDefault="00696FE6" w:rsidP="00643992">
      <w:pPr>
        <w:spacing w:before="1" w:line="241" w:lineRule="exact"/>
        <w:ind w:left="182"/>
        <w:jc w:val="both"/>
        <w:rPr>
          <w:b/>
          <w:i/>
          <w:color w:val="525252"/>
          <w:spacing w:val="-5"/>
          <w:sz w:val="21"/>
        </w:rPr>
      </w:pPr>
      <w:r>
        <w:rPr>
          <w:b/>
          <w:i/>
          <w:color w:val="1F385F"/>
          <w:sz w:val="21"/>
        </w:rPr>
        <w:t>Oracle</w:t>
      </w:r>
      <w:r>
        <w:rPr>
          <w:b/>
          <w:i/>
          <w:color w:val="1F385F"/>
          <w:spacing w:val="22"/>
          <w:sz w:val="21"/>
        </w:rPr>
        <w:t xml:space="preserve"> </w:t>
      </w:r>
      <w:r>
        <w:rPr>
          <w:b/>
          <w:i/>
          <w:color w:val="525252"/>
          <w:sz w:val="21"/>
        </w:rPr>
        <w:t>|</w:t>
      </w:r>
      <w:r>
        <w:rPr>
          <w:b/>
          <w:i/>
          <w:color w:val="525252"/>
          <w:spacing w:val="27"/>
          <w:sz w:val="21"/>
        </w:rPr>
        <w:t xml:space="preserve"> </w:t>
      </w:r>
      <w:r>
        <w:rPr>
          <w:b/>
          <w:i/>
          <w:color w:val="525252"/>
          <w:sz w:val="21"/>
        </w:rPr>
        <w:t>Austin,</w:t>
      </w:r>
      <w:r>
        <w:rPr>
          <w:b/>
          <w:i/>
          <w:color w:val="525252"/>
          <w:spacing w:val="-7"/>
          <w:sz w:val="21"/>
        </w:rPr>
        <w:t xml:space="preserve"> </w:t>
      </w:r>
      <w:r>
        <w:rPr>
          <w:b/>
          <w:i/>
          <w:color w:val="525252"/>
          <w:spacing w:val="-5"/>
          <w:sz w:val="21"/>
        </w:rPr>
        <w:t>TX</w:t>
      </w:r>
    </w:p>
    <w:p w14:paraId="41C81DFA" w14:textId="77777777" w:rsidR="006525D9" w:rsidRPr="00643992" w:rsidRDefault="00696FE6">
      <w:pPr>
        <w:pStyle w:val="ListParagraph"/>
        <w:numPr>
          <w:ilvl w:val="1"/>
          <w:numId w:val="1"/>
        </w:numPr>
        <w:tabs>
          <w:tab w:val="left" w:pos="902"/>
        </w:tabs>
        <w:spacing w:before="3" w:line="230" w:lineRule="auto"/>
        <w:ind w:right="843"/>
        <w:jc w:val="both"/>
        <w:rPr>
          <w:sz w:val="20"/>
          <w:szCs w:val="20"/>
        </w:rPr>
      </w:pPr>
      <w:r w:rsidRPr="00643992">
        <w:rPr>
          <w:sz w:val="20"/>
          <w:szCs w:val="20"/>
        </w:rPr>
        <w:t>Designed</w:t>
      </w:r>
      <w:r w:rsidRPr="00643992">
        <w:rPr>
          <w:spacing w:val="-1"/>
          <w:sz w:val="20"/>
          <w:szCs w:val="20"/>
        </w:rPr>
        <w:t xml:space="preserve"> </w:t>
      </w:r>
      <w:r w:rsidRPr="00643992">
        <w:rPr>
          <w:sz w:val="20"/>
          <w:szCs w:val="20"/>
        </w:rPr>
        <w:t>multi-agent orchestration workflows consisting of</w:t>
      </w:r>
      <w:r w:rsidRPr="00643992">
        <w:rPr>
          <w:spacing w:val="-10"/>
          <w:sz w:val="20"/>
          <w:szCs w:val="20"/>
        </w:rPr>
        <w:t xml:space="preserve"> </w:t>
      </w:r>
      <w:r w:rsidRPr="00643992">
        <w:rPr>
          <w:sz w:val="20"/>
          <w:szCs w:val="20"/>
        </w:rPr>
        <w:t>Navigator, Planner,</w:t>
      </w:r>
      <w:r w:rsidRPr="00643992">
        <w:rPr>
          <w:spacing w:val="-2"/>
          <w:sz w:val="20"/>
          <w:szCs w:val="20"/>
        </w:rPr>
        <w:t xml:space="preserve"> </w:t>
      </w:r>
      <w:r w:rsidRPr="00643992">
        <w:rPr>
          <w:sz w:val="20"/>
          <w:szCs w:val="20"/>
        </w:rPr>
        <w:t>Executor, and Verifier</w:t>
      </w:r>
      <w:r w:rsidRPr="00643992">
        <w:rPr>
          <w:spacing w:val="-6"/>
          <w:sz w:val="20"/>
          <w:szCs w:val="20"/>
        </w:rPr>
        <w:t xml:space="preserve"> </w:t>
      </w:r>
      <w:r w:rsidRPr="00643992">
        <w:rPr>
          <w:sz w:val="20"/>
          <w:szCs w:val="20"/>
        </w:rPr>
        <w:t>agents</w:t>
      </w:r>
      <w:r w:rsidRPr="00643992">
        <w:rPr>
          <w:spacing w:val="-11"/>
          <w:sz w:val="20"/>
          <w:szCs w:val="20"/>
        </w:rPr>
        <w:t xml:space="preserve"> </w:t>
      </w:r>
      <w:r w:rsidRPr="00643992">
        <w:rPr>
          <w:sz w:val="20"/>
          <w:szCs w:val="20"/>
        </w:rPr>
        <w:t>to coordinate</w:t>
      </w:r>
      <w:r w:rsidRPr="00643992">
        <w:rPr>
          <w:spacing w:val="-13"/>
          <w:sz w:val="20"/>
          <w:szCs w:val="20"/>
        </w:rPr>
        <w:t xml:space="preserve"> </w:t>
      </w:r>
      <w:r w:rsidRPr="00643992">
        <w:rPr>
          <w:sz w:val="20"/>
          <w:szCs w:val="20"/>
        </w:rPr>
        <w:t>retrieval,</w:t>
      </w:r>
      <w:r w:rsidRPr="00643992">
        <w:rPr>
          <w:spacing w:val="-3"/>
          <w:sz w:val="20"/>
          <w:szCs w:val="20"/>
        </w:rPr>
        <w:t xml:space="preserve"> </w:t>
      </w:r>
      <w:r w:rsidRPr="00643992">
        <w:rPr>
          <w:sz w:val="20"/>
          <w:szCs w:val="20"/>
        </w:rPr>
        <w:t>summarization, execution,</w:t>
      </w:r>
      <w:r w:rsidRPr="00643992">
        <w:rPr>
          <w:spacing w:val="-2"/>
          <w:sz w:val="20"/>
          <w:szCs w:val="20"/>
        </w:rPr>
        <w:t xml:space="preserve"> </w:t>
      </w:r>
      <w:r w:rsidRPr="00643992">
        <w:rPr>
          <w:sz w:val="20"/>
          <w:szCs w:val="20"/>
        </w:rPr>
        <w:t>and</w:t>
      </w:r>
      <w:r w:rsidRPr="00643992">
        <w:rPr>
          <w:spacing w:val="-6"/>
          <w:sz w:val="20"/>
          <w:szCs w:val="20"/>
        </w:rPr>
        <w:t xml:space="preserve"> </w:t>
      </w:r>
      <w:r w:rsidRPr="00643992">
        <w:rPr>
          <w:sz w:val="20"/>
          <w:szCs w:val="20"/>
        </w:rPr>
        <w:t>verification for complex financial</w:t>
      </w:r>
      <w:r w:rsidRPr="00643992">
        <w:rPr>
          <w:spacing w:val="-4"/>
          <w:sz w:val="20"/>
          <w:szCs w:val="20"/>
        </w:rPr>
        <w:t xml:space="preserve"> </w:t>
      </w:r>
      <w:r w:rsidRPr="00643992">
        <w:rPr>
          <w:sz w:val="20"/>
          <w:szCs w:val="20"/>
        </w:rPr>
        <w:t>queries</w:t>
      </w:r>
      <w:r w:rsidRPr="00643992">
        <w:rPr>
          <w:spacing w:val="-3"/>
          <w:sz w:val="20"/>
          <w:szCs w:val="20"/>
        </w:rPr>
        <w:t xml:space="preserve"> </w:t>
      </w:r>
      <w:r w:rsidRPr="00643992">
        <w:rPr>
          <w:sz w:val="20"/>
          <w:szCs w:val="20"/>
        </w:rPr>
        <w:t>using</w:t>
      </w:r>
      <w:r w:rsidRPr="00643992">
        <w:rPr>
          <w:spacing w:val="-11"/>
          <w:sz w:val="20"/>
          <w:szCs w:val="20"/>
        </w:rPr>
        <w:t xml:space="preserve"> </w:t>
      </w:r>
      <w:r w:rsidRPr="00643992">
        <w:rPr>
          <w:sz w:val="20"/>
          <w:szCs w:val="20"/>
        </w:rPr>
        <w:t>Lang</w:t>
      </w:r>
      <w:r w:rsidRPr="00643992">
        <w:rPr>
          <w:spacing w:val="-11"/>
          <w:sz w:val="20"/>
          <w:szCs w:val="20"/>
        </w:rPr>
        <w:t xml:space="preserve"> </w:t>
      </w:r>
      <w:r w:rsidRPr="00643992">
        <w:rPr>
          <w:sz w:val="20"/>
          <w:szCs w:val="20"/>
        </w:rPr>
        <w:t>Graph-style state machines.</w:t>
      </w:r>
    </w:p>
    <w:p w14:paraId="1A15E8E1" w14:textId="2840E913" w:rsidR="00F22C70" w:rsidRPr="00643992" w:rsidRDefault="00F22C70" w:rsidP="00F22C70">
      <w:pPr>
        <w:pStyle w:val="ListParagraph"/>
        <w:numPr>
          <w:ilvl w:val="1"/>
          <w:numId w:val="1"/>
        </w:numPr>
        <w:tabs>
          <w:tab w:val="left" w:pos="7812"/>
        </w:tabs>
        <w:spacing w:before="142"/>
        <w:rPr>
          <w:spacing w:val="-2"/>
          <w:sz w:val="20"/>
          <w:szCs w:val="20"/>
        </w:rPr>
      </w:pPr>
      <w:r w:rsidRPr="00643992">
        <w:rPr>
          <w:spacing w:val="-2"/>
          <w:sz w:val="20"/>
          <w:szCs w:val="20"/>
        </w:rPr>
        <w:t>Designed and developed scalable, cloud-native distributed microservices using Java 21, Spring Boot, Python, REST APIs, and OCI, applying object-oriented design patterns, fault-tolerant architectures, asynchronous processing, and automated service orchestration to improve scalability, reliability, and high availability.</w:t>
      </w:r>
    </w:p>
    <w:p w14:paraId="1F224625" w14:textId="78F3AE76" w:rsidR="00F22C70" w:rsidRPr="00643992" w:rsidRDefault="00F22C70" w:rsidP="00F22C70">
      <w:pPr>
        <w:pStyle w:val="ListParagraph"/>
        <w:numPr>
          <w:ilvl w:val="1"/>
          <w:numId w:val="1"/>
        </w:numPr>
        <w:tabs>
          <w:tab w:val="left" w:pos="7812"/>
        </w:tabs>
        <w:spacing w:before="142"/>
        <w:rPr>
          <w:spacing w:val="-2"/>
          <w:sz w:val="20"/>
          <w:szCs w:val="20"/>
        </w:rPr>
      </w:pPr>
      <w:r w:rsidRPr="00643992">
        <w:rPr>
          <w:spacing w:val="-2"/>
          <w:sz w:val="20"/>
          <w:szCs w:val="20"/>
        </w:rPr>
        <w:t>Built and deployed cloud-native applications on Oracle Cloud Infrastructure (OCI), leveraging compute, storage, security, monitoring, and containerized deployment workflows using Docker, Kubernetes, and Jenkins to support scalable infrastructure operations.</w:t>
      </w:r>
    </w:p>
    <w:p w14:paraId="24612E15" w14:textId="3A6AD028" w:rsidR="00F22C70" w:rsidRPr="00643992" w:rsidRDefault="00F22C70" w:rsidP="00F22C70">
      <w:pPr>
        <w:pStyle w:val="ListParagraph"/>
        <w:numPr>
          <w:ilvl w:val="1"/>
          <w:numId w:val="1"/>
        </w:numPr>
        <w:tabs>
          <w:tab w:val="left" w:pos="7812"/>
        </w:tabs>
        <w:spacing w:before="142"/>
        <w:rPr>
          <w:spacing w:val="-2"/>
          <w:sz w:val="20"/>
          <w:szCs w:val="20"/>
        </w:rPr>
      </w:pPr>
      <w:r w:rsidRPr="00643992">
        <w:rPr>
          <w:spacing w:val="-2"/>
          <w:sz w:val="20"/>
          <w:szCs w:val="20"/>
        </w:rPr>
        <w:t>Developed cloud infrastructure automation and observability solutions using Java, Python, SQL, and monitoring dashboards, integrating real-time metrics, alerting, failure detection, and operational insights to support incident response, root cause analysis (RCA), and production reliability.</w:t>
      </w:r>
    </w:p>
    <w:p w14:paraId="6D3765DD" w14:textId="183190E8" w:rsidR="00F22C70" w:rsidRPr="00643992" w:rsidRDefault="00F22C70" w:rsidP="00F22C70">
      <w:pPr>
        <w:pStyle w:val="ListParagraph"/>
        <w:numPr>
          <w:ilvl w:val="1"/>
          <w:numId w:val="1"/>
        </w:numPr>
        <w:tabs>
          <w:tab w:val="left" w:pos="7812"/>
        </w:tabs>
        <w:spacing w:before="142"/>
        <w:rPr>
          <w:spacing w:val="-2"/>
          <w:sz w:val="20"/>
          <w:szCs w:val="20"/>
        </w:rPr>
      </w:pPr>
      <w:r w:rsidRPr="00643992">
        <w:rPr>
          <w:spacing w:val="-2"/>
          <w:sz w:val="20"/>
          <w:szCs w:val="20"/>
        </w:rPr>
        <w:t>Developed real-time, event-driven data processing pipelines using Apache Kafka and Kafka Streams, enabling high-volume event ingestion, asynchronous communication, and reliable integration across distributed microservices.</w:t>
      </w:r>
    </w:p>
    <w:p w14:paraId="54669FF4" w14:textId="4DEE28D4" w:rsidR="00F22C70" w:rsidRPr="00643992" w:rsidRDefault="00F22C70" w:rsidP="00F22C70">
      <w:pPr>
        <w:pStyle w:val="ListParagraph"/>
        <w:numPr>
          <w:ilvl w:val="1"/>
          <w:numId w:val="1"/>
        </w:numPr>
        <w:tabs>
          <w:tab w:val="left" w:pos="7812"/>
        </w:tabs>
        <w:spacing w:before="142"/>
        <w:rPr>
          <w:spacing w:val="-2"/>
          <w:sz w:val="20"/>
          <w:szCs w:val="20"/>
        </w:rPr>
      </w:pPr>
      <w:r w:rsidRPr="00643992">
        <w:rPr>
          <w:spacing w:val="-2"/>
          <w:sz w:val="20"/>
          <w:szCs w:val="20"/>
        </w:rPr>
        <w:t>Designed multi-agent orchestration workflows using LangGraph-style state machines, coordinating Navigator, Planner, Executor, and Verifier agents to automate retrieval, reasoning, execution, and validation of complex financial queries.</w:t>
      </w:r>
    </w:p>
    <w:p w14:paraId="7A154CB5" w14:textId="455621A4" w:rsidR="00F22C70" w:rsidRPr="00643992" w:rsidRDefault="00F22C70" w:rsidP="00F22C70">
      <w:pPr>
        <w:pStyle w:val="ListParagraph"/>
        <w:numPr>
          <w:ilvl w:val="1"/>
          <w:numId w:val="1"/>
        </w:numPr>
        <w:tabs>
          <w:tab w:val="left" w:pos="7812"/>
        </w:tabs>
        <w:spacing w:before="142"/>
        <w:rPr>
          <w:spacing w:val="-2"/>
          <w:sz w:val="20"/>
          <w:szCs w:val="20"/>
        </w:rPr>
      </w:pPr>
      <w:r w:rsidRPr="00643992">
        <w:rPr>
          <w:spacing w:val="-2"/>
          <w:sz w:val="20"/>
          <w:szCs w:val="20"/>
        </w:rPr>
        <w:t>Designed and implemented Retrieval-Augmented Generation (RAG) pipelines over internal financial documentation, incorporating document chunking, embedding generation, and pgvector-based hybrid retrieval to improve semantic search relevance and AI-powered information retrieval.</w:t>
      </w:r>
    </w:p>
    <w:p w14:paraId="315C719E" w14:textId="5AC01162" w:rsidR="00F22C70" w:rsidRPr="00643992" w:rsidRDefault="00F22C70" w:rsidP="00F22C70">
      <w:pPr>
        <w:pStyle w:val="ListParagraph"/>
        <w:numPr>
          <w:ilvl w:val="1"/>
          <w:numId w:val="1"/>
        </w:numPr>
        <w:tabs>
          <w:tab w:val="left" w:pos="7812"/>
        </w:tabs>
        <w:spacing w:before="142"/>
        <w:rPr>
          <w:spacing w:val="-2"/>
          <w:sz w:val="20"/>
          <w:szCs w:val="20"/>
        </w:rPr>
      </w:pPr>
      <w:r w:rsidRPr="00643992">
        <w:rPr>
          <w:spacing w:val="-2"/>
          <w:sz w:val="20"/>
          <w:szCs w:val="20"/>
        </w:rPr>
        <w:t>Developed an LLM evaluation framework using LLM-as-a-Judge techniques to assess hallucination rates, faithfulness, instruction following, and response quality across prompt configurations and model versions.</w:t>
      </w:r>
    </w:p>
    <w:p w14:paraId="74111DA3" w14:textId="427F92F7" w:rsidR="00C53756" w:rsidRPr="00643992" w:rsidRDefault="00F22C70" w:rsidP="00F22C70">
      <w:pPr>
        <w:pStyle w:val="ListParagraph"/>
        <w:numPr>
          <w:ilvl w:val="1"/>
          <w:numId w:val="1"/>
        </w:numPr>
        <w:tabs>
          <w:tab w:val="left" w:pos="7812"/>
        </w:tabs>
        <w:spacing w:before="142"/>
        <w:rPr>
          <w:spacing w:val="-2"/>
          <w:sz w:val="20"/>
          <w:szCs w:val="20"/>
        </w:rPr>
      </w:pPr>
      <w:r w:rsidRPr="00643992">
        <w:rPr>
          <w:spacing w:val="-2"/>
          <w:sz w:val="20"/>
          <w:szCs w:val="20"/>
        </w:rPr>
        <w:lastRenderedPageBreak/>
        <w:t>Developed interactive Angular 18 dashboards and reusable UI components using TypeScript and RxJS, presenting AI-generated summaries, operational metrics, distributed service health, and multi-agent orchestration status for internal users.</w:t>
      </w:r>
    </w:p>
    <w:p w14:paraId="68F7A897" w14:textId="33EF07F5" w:rsidR="006525D9" w:rsidRDefault="00696FE6">
      <w:pPr>
        <w:tabs>
          <w:tab w:val="left" w:pos="7812"/>
        </w:tabs>
        <w:spacing w:before="142"/>
        <w:ind w:left="182"/>
        <w:rPr>
          <w:b/>
          <w:sz w:val="20"/>
        </w:rPr>
      </w:pPr>
      <w:r>
        <w:rPr>
          <w:b/>
          <w:spacing w:val="-2"/>
        </w:rPr>
        <w:t>Java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Full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Stack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Developer</w:t>
      </w:r>
      <w:r>
        <w:rPr>
          <w:b/>
        </w:rPr>
        <w:tab/>
      </w:r>
      <w:r>
        <w:rPr>
          <w:b/>
          <w:color w:val="525252"/>
          <w:sz w:val="20"/>
        </w:rPr>
        <w:t>J</w:t>
      </w:r>
      <w:r w:rsidR="0090495A">
        <w:rPr>
          <w:b/>
          <w:color w:val="525252"/>
          <w:sz w:val="20"/>
        </w:rPr>
        <w:t>an</w:t>
      </w:r>
      <w:r>
        <w:rPr>
          <w:b/>
          <w:color w:val="525252"/>
          <w:spacing w:val="-13"/>
          <w:sz w:val="20"/>
        </w:rPr>
        <w:t xml:space="preserve"> </w:t>
      </w:r>
      <w:r>
        <w:rPr>
          <w:b/>
          <w:color w:val="525252"/>
          <w:sz w:val="20"/>
        </w:rPr>
        <w:t>2024</w:t>
      </w:r>
      <w:r>
        <w:rPr>
          <w:b/>
          <w:color w:val="525252"/>
          <w:spacing w:val="-8"/>
          <w:sz w:val="20"/>
        </w:rPr>
        <w:t xml:space="preserve"> </w:t>
      </w:r>
      <w:r>
        <w:rPr>
          <w:b/>
          <w:color w:val="525252"/>
          <w:sz w:val="20"/>
        </w:rPr>
        <w:t>–</w:t>
      </w:r>
      <w:r>
        <w:rPr>
          <w:b/>
          <w:color w:val="525252"/>
          <w:spacing w:val="-17"/>
          <w:sz w:val="20"/>
        </w:rPr>
        <w:t xml:space="preserve"> </w:t>
      </w:r>
      <w:r>
        <w:rPr>
          <w:b/>
          <w:color w:val="525252"/>
          <w:sz w:val="20"/>
        </w:rPr>
        <w:t>Mar</w:t>
      </w:r>
      <w:r>
        <w:rPr>
          <w:b/>
          <w:color w:val="525252"/>
          <w:spacing w:val="-1"/>
          <w:sz w:val="20"/>
        </w:rPr>
        <w:t xml:space="preserve"> </w:t>
      </w:r>
      <w:r>
        <w:rPr>
          <w:b/>
          <w:color w:val="525252"/>
          <w:spacing w:val="-4"/>
          <w:sz w:val="20"/>
        </w:rPr>
        <w:t>2025</w:t>
      </w:r>
    </w:p>
    <w:p w14:paraId="000B9BE0" w14:textId="77777777" w:rsidR="006525D9" w:rsidRDefault="00696FE6">
      <w:pPr>
        <w:pStyle w:val="Heading3"/>
        <w:spacing w:before="5"/>
      </w:pPr>
      <w:bookmarkStart w:id="5" w:name="JPMorganChase"/>
      <w:bookmarkEnd w:id="5"/>
      <w:r>
        <w:rPr>
          <w:color w:val="1F385F"/>
          <w:spacing w:val="-2"/>
        </w:rPr>
        <w:t>JPMorganChase</w:t>
      </w:r>
    </w:p>
    <w:p w14:paraId="58678CE2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72"/>
        <w:ind w:right="320" w:hanging="264"/>
        <w:jc w:val="both"/>
        <w:rPr>
          <w:sz w:val="21"/>
        </w:rPr>
      </w:pPr>
      <w:r>
        <w:rPr>
          <w:sz w:val="21"/>
        </w:rPr>
        <w:t>Developed</w:t>
      </w:r>
      <w:r>
        <w:rPr>
          <w:spacing w:val="-2"/>
          <w:sz w:val="21"/>
        </w:rPr>
        <w:t xml:space="preserve"> </w:t>
      </w:r>
      <w:r>
        <w:rPr>
          <w:sz w:val="21"/>
        </w:rPr>
        <w:t>modular AI-augmented microservices using</w:t>
      </w:r>
      <w:r>
        <w:rPr>
          <w:spacing w:val="-14"/>
          <w:sz w:val="21"/>
        </w:rPr>
        <w:t xml:space="preserve"> </w:t>
      </w:r>
      <w:r>
        <w:rPr>
          <w:sz w:val="21"/>
        </w:rPr>
        <w:t>Spring</w:t>
      </w:r>
      <w:r>
        <w:rPr>
          <w:spacing w:val="-8"/>
          <w:sz w:val="21"/>
        </w:rPr>
        <w:t xml:space="preserve"> </w:t>
      </w:r>
      <w:r>
        <w:rPr>
          <w:sz w:val="21"/>
        </w:rPr>
        <w:t>Boot 3,</w:t>
      </w:r>
      <w:r>
        <w:rPr>
          <w:spacing w:val="-4"/>
          <w:sz w:val="21"/>
        </w:rPr>
        <w:t xml:space="preserve"> </w:t>
      </w:r>
      <w:r>
        <w:rPr>
          <w:sz w:val="21"/>
        </w:rPr>
        <w:t>Java 17,</w:t>
      </w:r>
      <w:r>
        <w:rPr>
          <w:spacing w:val="-9"/>
          <w:sz w:val="21"/>
        </w:rPr>
        <w:t xml:space="preserve"> </w:t>
      </w:r>
      <w:r>
        <w:rPr>
          <w:sz w:val="21"/>
        </w:rPr>
        <w:t>and</w:t>
      </w:r>
      <w:r>
        <w:rPr>
          <w:spacing w:val="-14"/>
          <w:sz w:val="21"/>
        </w:rPr>
        <w:t xml:space="preserve"> </w:t>
      </w:r>
      <w:r>
        <w:rPr>
          <w:sz w:val="21"/>
        </w:rPr>
        <w:t>Amazon</w:t>
      </w:r>
      <w:r>
        <w:rPr>
          <w:spacing w:val="-7"/>
          <w:sz w:val="21"/>
        </w:rPr>
        <w:t xml:space="preserve"> </w:t>
      </w:r>
      <w:r>
        <w:rPr>
          <w:sz w:val="21"/>
        </w:rPr>
        <w:t>Bedrock</w:t>
      </w:r>
      <w:r>
        <w:rPr>
          <w:spacing w:val="-3"/>
          <w:sz w:val="21"/>
        </w:rPr>
        <w:t xml:space="preserve"> </w:t>
      </w:r>
      <w:r>
        <w:rPr>
          <w:sz w:val="21"/>
        </w:rPr>
        <w:t>LLM backends, enabling</w:t>
      </w:r>
      <w:r>
        <w:rPr>
          <w:spacing w:val="-11"/>
          <w:sz w:val="21"/>
        </w:rPr>
        <w:t xml:space="preserve"> </w:t>
      </w:r>
      <w:r>
        <w:rPr>
          <w:sz w:val="21"/>
        </w:rPr>
        <w:t>intelligent request routing, LLM-powered decision</w:t>
      </w:r>
      <w:r>
        <w:rPr>
          <w:spacing w:val="-11"/>
          <w:sz w:val="21"/>
        </w:rPr>
        <w:t xml:space="preserve"> </w:t>
      </w:r>
      <w:r>
        <w:rPr>
          <w:sz w:val="21"/>
        </w:rPr>
        <w:t>trees, and</w:t>
      </w:r>
      <w:r>
        <w:rPr>
          <w:spacing w:val="-6"/>
          <w:sz w:val="21"/>
        </w:rPr>
        <w:t xml:space="preserve"> </w:t>
      </w:r>
      <w:r>
        <w:rPr>
          <w:sz w:val="21"/>
        </w:rPr>
        <w:t>autonomous exception-handling</w:t>
      </w:r>
      <w:r>
        <w:rPr>
          <w:spacing w:val="-2"/>
          <w:sz w:val="21"/>
        </w:rPr>
        <w:t xml:space="preserve"> </w:t>
      </w:r>
      <w:r>
        <w:rPr>
          <w:sz w:val="21"/>
        </w:rPr>
        <w:t>workflows for internal banking applications.</w:t>
      </w:r>
    </w:p>
    <w:p w14:paraId="0B61C641" w14:textId="0FDE2D31" w:rsidR="00C03E41" w:rsidRPr="00C03E41" w:rsidRDefault="00C03E41" w:rsidP="00C03E41">
      <w:pPr>
        <w:pStyle w:val="ListParagraph"/>
        <w:numPr>
          <w:ilvl w:val="0"/>
          <w:numId w:val="1"/>
        </w:numPr>
        <w:tabs>
          <w:tab w:val="left" w:pos="902"/>
        </w:tabs>
        <w:ind w:right="762"/>
        <w:jc w:val="both"/>
        <w:rPr>
          <w:sz w:val="20"/>
        </w:rPr>
      </w:pPr>
      <w:r w:rsidRPr="00C03E41">
        <w:rPr>
          <w:sz w:val="20"/>
        </w:rPr>
        <w:t>Architected LLM-powered agentic</w:t>
      </w:r>
      <w:r w:rsidRPr="00C03E41">
        <w:rPr>
          <w:spacing w:val="-12"/>
          <w:sz w:val="20"/>
        </w:rPr>
        <w:t xml:space="preserve"> </w:t>
      </w:r>
      <w:r w:rsidRPr="00C03E41">
        <w:rPr>
          <w:sz w:val="20"/>
        </w:rPr>
        <w:t>microservices using Java 21, Spring</w:t>
      </w:r>
      <w:r w:rsidRPr="00C03E41">
        <w:rPr>
          <w:spacing w:val="-9"/>
          <w:sz w:val="20"/>
        </w:rPr>
        <w:t xml:space="preserve"> </w:t>
      </w:r>
      <w:r w:rsidRPr="00C03E41">
        <w:rPr>
          <w:sz w:val="20"/>
        </w:rPr>
        <w:t>Boot, Spring</w:t>
      </w:r>
      <w:r w:rsidRPr="00C03E41">
        <w:rPr>
          <w:spacing w:val="-9"/>
          <w:sz w:val="20"/>
        </w:rPr>
        <w:t xml:space="preserve"> </w:t>
      </w:r>
      <w:r w:rsidRPr="00C03E41">
        <w:rPr>
          <w:sz w:val="20"/>
        </w:rPr>
        <w:t>AI, and</w:t>
      </w:r>
      <w:r w:rsidRPr="00C03E41">
        <w:rPr>
          <w:spacing w:val="-5"/>
          <w:sz w:val="20"/>
        </w:rPr>
        <w:t xml:space="preserve"> </w:t>
      </w:r>
      <w:r w:rsidRPr="00C03E41">
        <w:rPr>
          <w:sz w:val="20"/>
        </w:rPr>
        <w:t>Amazon Bedrock to provide AI-driven data summarization and intelligent automation capabilities for enterprise applications.</w:t>
      </w:r>
    </w:p>
    <w:p w14:paraId="17948FE6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34" w:line="242" w:lineRule="auto"/>
        <w:ind w:right="920" w:hanging="264"/>
        <w:rPr>
          <w:sz w:val="21"/>
        </w:rPr>
      </w:pPr>
      <w:r>
        <w:rPr>
          <w:sz w:val="21"/>
        </w:rPr>
        <w:t>Designed</w:t>
      </w:r>
      <w:r>
        <w:rPr>
          <w:spacing w:val="-23"/>
          <w:sz w:val="21"/>
        </w:rPr>
        <w:t xml:space="preserve"> </w:t>
      </w:r>
      <w:r>
        <w:rPr>
          <w:sz w:val="21"/>
        </w:rPr>
        <w:t>and</w:t>
      </w:r>
      <w:r>
        <w:rPr>
          <w:spacing w:val="-19"/>
          <w:sz w:val="21"/>
        </w:rPr>
        <w:t xml:space="preserve"> </w:t>
      </w:r>
      <w:r>
        <w:rPr>
          <w:sz w:val="21"/>
        </w:rPr>
        <w:t>implemented</w:t>
      </w:r>
      <w:r>
        <w:rPr>
          <w:spacing w:val="-23"/>
          <w:sz w:val="21"/>
        </w:rPr>
        <w:t xml:space="preserve"> </w:t>
      </w:r>
      <w:r>
        <w:rPr>
          <w:sz w:val="21"/>
        </w:rPr>
        <w:t>RESTful</w:t>
      </w:r>
      <w:r>
        <w:rPr>
          <w:spacing w:val="-15"/>
          <w:sz w:val="21"/>
        </w:rPr>
        <w:t xml:space="preserve"> </w:t>
      </w:r>
      <w:r>
        <w:rPr>
          <w:sz w:val="21"/>
        </w:rPr>
        <w:t>APIs</w:t>
      </w:r>
      <w:r>
        <w:rPr>
          <w:spacing w:val="-14"/>
          <w:sz w:val="21"/>
        </w:rPr>
        <w:t xml:space="preserve"> </w:t>
      </w:r>
      <w:r>
        <w:rPr>
          <w:sz w:val="21"/>
        </w:rPr>
        <w:t>and</w:t>
      </w:r>
      <w:r>
        <w:rPr>
          <w:spacing w:val="-19"/>
          <w:sz w:val="21"/>
        </w:rPr>
        <w:t xml:space="preserve"> </w:t>
      </w:r>
      <w:r>
        <w:rPr>
          <w:sz w:val="21"/>
        </w:rPr>
        <w:t>service</w:t>
      </w:r>
      <w:r>
        <w:rPr>
          <w:spacing w:val="-14"/>
          <w:sz w:val="21"/>
        </w:rPr>
        <w:t xml:space="preserve"> </w:t>
      </w:r>
      <w:r>
        <w:rPr>
          <w:sz w:val="21"/>
        </w:rPr>
        <w:t>integrations</w:t>
      </w:r>
      <w:r>
        <w:rPr>
          <w:spacing w:val="-13"/>
          <w:sz w:val="21"/>
        </w:rPr>
        <w:t xml:space="preserve"> </w:t>
      </w:r>
      <w:r>
        <w:rPr>
          <w:sz w:val="21"/>
        </w:rPr>
        <w:t>following</w:t>
      </w:r>
      <w:r>
        <w:rPr>
          <w:spacing w:val="-28"/>
          <w:sz w:val="21"/>
        </w:rPr>
        <w:t xml:space="preserve"> </w:t>
      </w:r>
      <w:r>
        <w:rPr>
          <w:sz w:val="21"/>
        </w:rPr>
        <w:t>Java</w:t>
      </w:r>
      <w:r>
        <w:rPr>
          <w:spacing w:val="-13"/>
          <w:sz w:val="21"/>
        </w:rPr>
        <w:t xml:space="preserve"> </w:t>
      </w:r>
      <w:r>
        <w:rPr>
          <w:sz w:val="21"/>
        </w:rPr>
        <w:t>17</w:t>
      </w:r>
      <w:r>
        <w:rPr>
          <w:spacing w:val="-15"/>
          <w:sz w:val="21"/>
        </w:rPr>
        <w:t xml:space="preserve"> </w:t>
      </w:r>
      <w:r>
        <w:rPr>
          <w:sz w:val="21"/>
        </w:rPr>
        <w:t>language</w:t>
      </w:r>
      <w:r>
        <w:rPr>
          <w:spacing w:val="-10"/>
          <w:sz w:val="21"/>
        </w:rPr>
        <w:t xml:space="preserve"> </w:t>
      </w:r>
      <w:r>
        <w:rPr>
          <w:sz w:val="21"/>
        </w:rPr>
        <w:t>features</w:t>
      </w:r>
      <w:r>
        <w:rPr>
          <w:spacing w:val="-14"/>
          <w:sz w:val="21"/>
        </w:rPr>
        <w:t xml:space="preserve"> </w:t>
      </w:r>
      <w:r>
        <w:rPr>
          <w:sz w:val="21"/>
        </w:rPr>
        <w:t>(streams, lambdas) and Spring best practices, prioritizing testability and maintainability.</w:t>
      </w:r>
    </w:p>
    <w:p w14:paraId="39612AD8" w14:textId="7134B83A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25" w:line="254" w:lineRule="auto"/>
        <w:ind w:right="330" w:hanging="264"/>
        <w:rPr>
          <w:sz w:val="21"/>
        </w:rPr>
      </w:pPr>
      <w:r>
        <w:rPr>
          <w:sz w:val="21"/>
        </w:rPr>
        <w:t>Built</w:t>
      </w:r>
      <w:r>
        <w:rPr>
          <w:spacing w:val="-15"/>
          <w:sz w:val="21"/>
        </w:rPr>
        <w:t xml:space="preserve"> </w:t>
      </w:r>
      <w:r>
        <w:rPr>
          <w:sz w:val="21"/>
        </w:rPr>
        <w:t>and</w:t>
      </w:r>
      <w:r>
        <w:rPr>
          <w:spacing w:val="-14"/>
          <w:sz w:val="21"/>
        </w:rPr>
        <w:t xml:space="preserve"> </w:t>
      </w:r>
      <w:r>
        <w:rPr>
          <w:sz w:val="21"/>
        </w:rPr>
        <w:t>maintained</w:t>
      </w:r>
      <w:r>
        <w:rPr>
          <w:spacing w:val="-24"/>
          <w:sz w:val="21"/>
        </w:rPr>
        <w:t xml:space="preserve"> </w:t>
      </w:r>
      <w:r>
        <w:rPr>
          <w:sz w:val="21"/>
        </w:rPr>
        <w:t>backend</w:t>
      </w:r>
      <w:r>
        <w:rPr>
          <w:spacing w:val="-14"/>
          <w:sz w:val="21"/>
        </w:rPr>
        <w:t xml:space="preserve"> </w:t>
      </w:r>
      <w:r>
        <w:rPr>
          <w:sz w:val="21"/>
        </w:rPr>
        <w:t>data</w:t>
      </w:r>
      <w:r>
        <w:rPr>
          <w:spacing w:val="-12"/>
          <w:sz w:val="21"/>
        </w:rPr>
        <w:t xml:space="preserve"> </w:t>
      </w:r>
      <w:r>
        <w:rPr>
          <w:sz w:val="21"/>
        </w:rPr>
        <w:t>access</w:t>
      </w:r>
      <w:r>
        <w:rPr>
          <w:spacing w:val="-15"/>
          <w:sz w:val="21"/>
        </w:rPr>
        <w:t xml:space="preserve"> </w:t>
      </w:r>
      <w:r>
        <w:rPr>
          <w:sz w:val="21"/>
        </w:rPr>
        <w:t>layers</w:t>
      </w:r>
      <w:r>
        <w:rPr>
          <w:spacing w:val="-10"/>
          <w:sz w:val="21"/>
        </w:rPr>
        <w:t xml:space="preserve"> </w:t>
      </w:r>
      <w:r>
        <w:rPr>
          <w:sz w:val="21"/>
        </w:rPr>
        <w:t>using</w:t>
      </w:r>
      <w:r>
        <w:rPr>
          <w:spacing w:val="-19"/>
          <w:sz w:val="21"/>
        </w:rPr>
        <w:t xml:space="preserve"> </w:t>
      </w:r>
      <w:r>
        <w:rPr>
          <w:sz w:val="21"/>
        </w:rPr>
        <w:t>Hibernate/JPA</w:t>
      </w:r>
      <w:r w:rsidR="00E2038A">
        <w:rPr>
          <w:sz w:val="21"/>
        </w:rPr>
        <w:t xml:space="preserve"> </w:t>
      </w:r>
      <w:r>
        <w:rPr>
          <w:sz w:val="21"/>
        </w:rPr>
        <w:t>against</w:t>
      </w:r>
      <w:r>
        <w:rPr>
          <w:spacing w:val="-11"/>
          <w:sz w:val="21"/>
        </w:rPr>
        <w:t xml:space="preserve"> </w:t>
      </w:r>
      <w:r>
        <w:rPr>
          <w:sz w:val="21"/>
        </w:rPr>
        <w:t>enterprise</w:t>
      </w:r>
      <w:r>
        <w:rPr>
          <w:spacing w:val="-11"/>
          <w:sz w:val="21"/>
        </w:rPr>
        <w:t xml:space="preserve"> </w:t>
      </w:r>
      <w:r>
        <w:rPr>
          <w:sz w:val="21"/>
        </w:rPr>
        <w:t>relational</w:t>
      </w:r>
      <w:r>
        <w:rPr>
          <w:spacing w:val="-1"/>
          <w:sz w:val="21"/>
        </w:rPr>
        <w:t xml:space="preserve"> </w:t>
      </w:r>
      <w:r>
        <w:rPr>
          <w:sz w:val="21"/>
        </w:rPr>
        <w:t>databases,</w:t>
      </w:r>
      <w:r>
        <w:rPr>
          <w:spacing w:val="-9"/>
          <w:sz w:val="21"/>
        </w:rPr>
        <w:t xml:space="preserve"> </w:t>
      </w:r>
      <w:r>
        <w:rPr>
          <w:sz w:val="21"/>
        </w:rPr>
        <w:t>supporting high-throughput transactional workflows.</w:t>
      </w:r>
    </w:p>
    <w:p w14:paraId="555F321C" w14:textId="54F48C5B" w:rsidR="00C53756" w:rsidRPr="00C53756" w:rsidRDefault="00C53756" w:rsidP="00C53756">
      <w:pPr>
        <w:pStyle w:val="ListParagraph"/>
        <w:numPr>
          <w:ilvl w:val="0"/>
          <w:numId w:val="1"/>
        </w:numPr>
        <w:tabs>
          <w:tab w:val="left" w:pos="902"/>
        </w:tabs>
        <w:ind w:right="525"/>
        <w:rPr>
          <w:sz w:val="20"/>
        </w:rPr>
      </w:pPr>
      <w:r w:rsidRPr="00C53756">
        <w:rPr>
          <w:sz w:val="20"/>
        </w:rPr>
        <w:t>Built</w:t>
      </w:r>
      <w:r w:rsidRPr="00C53756">
        <w:rPr>
          <w:spacing w:val="-13"/>
          <w:sz w:val="20"/>
        </w:rPr>
        <w:t xml:space="preserve"> </w:t>
      </w:r>
      <w:r w:rsidRPr="00C53756">
        <w:rPr>
          <w:sz w:val="20"/>
        </w:rPr>
        <w:t>an</w:t>
      </w:r>
      <w:r w:rsidRPr="00C53756">
        <w:rPr>
          <w:spacing w:val="-12"/>
          <w:sz w:val="20"/>
        </w:rPr>
        <w:t xml:space="preserve"> </w:t>
      </w:r>
      <w:r w:rsidRPr="00C53756">
        <w:rPr>
          <w:sz w:val="20"/>
        </w:rPr>
        <w:t>end-to-end</w:t>
      </w:r>
      <w:r w:rsidRPr="00C53756">
        <w:rPr>
          <w:spacing w:val="-17"/>
          <w:sz w:val="20"/>
        </w:rPr>
        <w:t xml:space="preserve"> </w:t>
      </w:r>
      <w:r w:rsidRPr="00C53756">
        <w:rPr>
          <w:sz w:val="20"/>
        </w:rPr>
        <w:t>AI</w:t>
      </w:r>
      <w:r w:rsidRPr="00C53756">
        <w:rPr>
          <w:spacing w:val="-16"/>
          <w:sz w:val="20"/>
        </w:rPr>
        <w:t xml:space="preserve"> </w:t>
      </w:r>
      <w:r w:rsidRPr="00C53756">
        <w:rPr>
          <w:sz w:val="20"/>
        </w:rPr>
        <w:t>anomaly-detection</w:t>
      </w:r>
      <w:r w:rsidRPr="00C53756">
        <w:rPr>
          <w:spacing w:val="-13"/>
          <w:sz w:val="20"/>
        </w:rPr>
        <w:t xml:space="preserve"> </w:t>
      </w:r>
      <w:r w:rsidRPr="00C53756">
        <w:rPr>
          <w:sz w:val="20"/>
        </w:rPr>
        <w:t>pipeline</w:t>
      </w:r>
      <w:r w:rsidRPr="00C53756">
        <w:rPr>
          <w:spacing w:val="-15"/>
          <w:sz w:val="20"/>
        </w:rPr>
        <w:t xml:space="preserve"> </w:t>
      </w:r>
      <w:r w:rsidRPr="00C53756">
        <w:rPr>
          <w:sz w:val="20"/>
        </w:rPr>
        <w:t>using</w:t>
      </w:r>
      <w:r w:rsidRPr="00C53756">
        <w:rPr>
          <w:spacing w:val="-12"/>
          <w:sz w:val="20"/>
        </w:rPr>
        <w:t xml:space="preserve"> </w:t>
      </w:r>
      <w:r w:rsidRPr="00C53756">
        <w:rPr>
          <w:sz w:val="20"/>
        </w:rPr>
        <w:t>Apache</w:t>
      </w:r>
      <w:r w:rsidRPr="00C53756">
        <w:rPr>
          <w:spacing w:val="-13"/>
          <w:sz w:val="20"/>
        </w:rPr>
        <w:t xml:space="preserve"> </w:t>
      </w:r>
      <w:r w:rsidRPr="00C53756">
        <w:rPr>
          <w:sz w:val="20"/>
        </w:rPr>
        <w:t>Kafka</w:t>
      </w:r>
      <w:r w:rsidRPr="00C53756">
        <w:rPr>
          <w:spacing w:val="-12"/>
          <w:sz w:val="20"/>
        </w:rPr>
        <w:t xml:space="preserve"> </w:t>
      </w:r>
      <w:r w:rsidRPr="00C53756">
        <w:rPr>
          <w:sz w:val="20"/>
        </w:rPr>
        <w:t>Streams</w:t>
      </w:r>
      <w:r w:rsidRPr="00C53756">
        <w:rPr>
          <w:spacing w:val="-18"/>
          <w:sz w:val="20"/>
        </w:rPr>
        <w:t xml:space="preserve"> </w:t>
      </w:r>
      <w:r w:rsidRPr="00C53756">
        <w:rPr>
          <w:sz w:val="20"/>
        </w:rPr>
        <w:t>and</w:t>
      </w:r>
      <w:r w:rsidRPr="00C53756">
        <w:rPr>
          <w:spacing w:val="-13"/>
          <w:sz w:val="20"/>
        </w:rPr>
        <w:t xml:space="preserve"> </w:t>
      </w:r>
      <w:r w:rsidRPr="00C53756">
        <w:rPr>
          <w:sz w:val="20"/>
        </w:rPr>
        <w:t>AWS</w:t>
      </w:r>
      <w:r w:rsidRPr="00C53756">
        <w:rPr>
          <w:spacing w:val="-13"/>
          <w:sz w:val="20"/>
        </w:rPr>
        <w:t xml:space="preserve"> </w:t>
      </w:r>
      <w:r w:rsidRPr="00C53756">
        <w:rPr>
          <w:sz w:val="20"/>
        </w:rPr>
        <w:t>Lambda-hosted</w:t>
      </w:r>
      <w:r w:rsidRPr="00C53756">
        <w:rPr>
          <w:spacing w:val="-12"/>
          <w:sz w:val="20"/>
        </w:rPr>
        <w:t xml:space="preserve"> </w:t>
      </w:r>
      <w:r w:rsidRPr="00C53756">
        <w:rPr>
          <w:sz w:val="20"/>
        </w:rPr>
        <w:t>ML</w:t>
      </w:r>
      <w:r w:rsidRPr="00C53756">
        <w:rPr>
          <w:spacing w:val="-15"/>
          <w:sz w:val="20"/>
        </w:rPr>
        <w:t xml:space="preserve"> </w:t>
      </w:r>
      <w:r w:rsidRPr="00C53756">
        <w:rPr>
          <w:sz w:val="20"/>
        </w:rPr>
        <w:t>models to process real-time financial data and generate proactive fraud and risk alerts.</w:t>
      </w:r>
    </w:p>
    <w:p w14:paraId="5FB57476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22" w:line="242" w:lineRule="auto"/>
        <w:ind w:right="518" w:hanging="264"/>
        <w:rPr>
          <w:sz w:val="21"/>
        </w:rPr>
      </w:pPr>
      <w:r>
        <w:rPr>
          <w:sz w:val="21"/>
        </w:rPr>
        <w:t>Collaborated</w:t>
      </w:r>
      <w:r>
        <w:rPr>
          <w:spacing w:val="-14"/>
          <w:sz w:val="21"/>
        </w:rPr>
        <w:t xml:space="preserve"> </w:t>
      </w:r>
      <w:r>
        <w:rPr>
          <w:sz w:val="21"/>
        </w:rPr>
        <w:t>with</w:t>
      </w:r>
      <w:r>
        <w:rPr>
          <w:spacing w:val="-19"/>
          <w:sz w:val="21"/>
        </w:rPr>
        <w:t xml:space="preserve"> </w:t>
      </w:r>
      <w:r>
        <w:rPr>
          <w:sz w:val="21"/>
        </w:rPr>
        <w:t>cross-functional</w:t>
      </w:r>
      <w:r>
        <w:rPr>
          <w:spacing w:val="-15"/>
          <w:sz w:val="21"/>
        </w:rPr>
        <w:t xml:space="preserve"> </w:t>
      </w:r>
      <w:r>
        <w:rPr>
          <w:sz w:val="21"/>
        </w:rPr>
        <w:t>engineering</w:t>
      </w:r>
      <w:r>
        <w:rPr>
          <w:spacing w:val="-22"/>
          <w:sz w:val="21"/>
        </w:rPr>
        <w:t xml:space="preserve"> </w:t>
      </w:r>
      <w:r>
        <w:rPr>
          <w:sz w:val="21"/>
        </w:rPr>
        <w:t>and</w:t>
      </w:r>
      <w:r>
        <w:rPr>
          <w:spacing w:val="-19"/>
          <w:sz w:val="21"/>
        </w:rPr>
        <w:t xml:space="preserve"> </w:t>
      </w:r>
      <w:r>
        <w:rPr>
          <w:sz w:val="21"/>
        </w:rPr>
        <w:t>QA</w:t>
      </w:r>
      <w:r>
        <w:rPr>
          <w:spacing w:val="-23"/>
          <w:sz w:val="21"/>
        </w:rPr>
        <w:t xml:space="preserve"> </w:t>
      </w:r>
      <w:r>
        <w:rPr>
          <w:sz w:val="21"/>
        </w:rPr>
        <w:t>teams</w:t>
      </w:r>
      <w:r>
        <w:rPr>
          <w:spacing w:val="-15"/>
          <w:sz w:val="21"/>
        </w:rPr>
        <w:t xml:space="preserve"> </w:t>
      </w:r>
      <w:r>
        <w:rPr>
          <w:sz w:val="21"/>
        </w:rPr>
        <w:t>in</w:t>
      </w:r>
      <w:r>
        <w:rPr>
          <w:spacing w:val="-15"/>
          <w:sz w:val="21"/>
        </w:rPr>
        <w:t xml:space="preserve"> </w:t>
      </w:r>
      <w:r>
        <w:rPr>
          <w:sz w:val="21"/>
        </w:rPr>
        <w:t>an</w:t>
      </w:r>
      <w:r>
        <w:rPr>
          <w:spacing w:val="-15"/>
          <w:sz w:val="21"/>
        </w:rPr>
        <w:t xml:space="preserve"> </w:t>
      </w:r>
      <w:r>
        <w:rPr>
          <w:sz w:val="21"/>
        </w:rPr>
        <w:t>Agile/Scrum</w:t>
      </w:r>
      <w:r>
        <w:rPr>
          <w:spacing w:val="-24"/>
          <w:sz w:val="21"/>
        </w:rPr>
        <w:t xml:space="preserve"> </w:t>
      </w:r>
      <w:r>
        <w:rPr>
          <w:sz w:val="21"/>
        </w:rPr>
        <w:t>environment,</w:t>
      </w:r>
      <w:r>
        <w:rPr>
          <w:spacing w:val="1"/>
          <w:sz w:val="21"/>
        </w:rPr>
        <w:t xml:space="preserve"> </w:t>
      </w:r>
      <w:r>
        <w:rPr>
          <w:sz w:val="21"/>
        </w:rPr>
        <w:t>writing</w:t>
      </w:r>
      <w:r>
        <w:rPr>
          <w:spacing w:val="-29"/>
          <w:sz w:val="21"/>
        </w:rPr>
        <w:t xml:space="preserve"> </w:t>
      </w:r>
      <w:r>
        <w:rPr>
          <w:sz w:val="21"/>
        </w:rPr>
        <w:t>JUnit/Mockito test coverage and participating in code reviews to uphold code quality standards.</w:t>
      </w:r>
    </w:p>
    <w:p w14:paraId="4F41C475" w14:textId="77777777" w:rsidR="006525D9" w:rsidRDefault="00696FE6">
      <w:pPr>
        <w:tabs>
          <w:tab w:val="left" w:pos="7712"/>
        </w:tabs>
        <w:spacing w:before="150"/>
        <w:ind w:left="182"/>
        <w:rPr>
          <w:b/>
          <w:sz w:val="20"/>
        </w:rPr>
      </w:pPr>
      <w:r>
        <w:rPr>
          <w:b/>
          <w:color w:val="000303"/>
          <w:spacing w:val="-5"/>
        </w:rPr>
        <w:t>Application</w:t>
      </w:r>
      <w:r>
        <w:rPr>
          <w:b/>
          <w:color w:val="000303"/>
          <w:spacing w:val="2"/>
        </w:rPr>
        <w:t xml:space="preserve"> </w:t>
      </w:r>
      <w:r>
        <w:rPr>
          <w:b/>
          <w:color w:val="000303"/>
          <w:spacing w:val="-2"/>
          <w:sz w:val="20"/>
        </w:rPr>
        <w:t>Developer</w:t>
      </w:r>
      <w:r>
        <w:rPr>
          <w:b/>
          <w:color w:val="000303"/>
          <w:sz w:val="20"/>
        </w:rPr>
        <w:tab/>
      </w:r>
      <w:r>
        <w:rPr>
          <w:b/>
          <w:color w:val="525252"/>
          <w:sz w:val="20"/>
        </w:rPr>
        <w:t>Aug</w:t>
      </w:r>
      <w:r>
        <w:rPr>
          <w:b/>
          <w:color w:val="525252"/>
          <w:spacing w:val="-14"/>
          <w:sz w:val="20"/>
        </w:rPr>
        <w:t xml:space="preserve"> </w:t>
      </w:r>
      <w:r>
        <w:rPr>
          <w:b/>
          <w:color w:val="525252"/>
          <w:sz w:val="20"/>
        </w:rPr>
        <w:t>2023</w:t>
      </w:r>
      <w:r>
        <w:rPr>
          <w:b/>
          <w:color w:val="525252"/>
          <w:spacing w:val="-4"/>
          <w:sz w:val="20"/>
        </w:rPr>
        <w:t xml:space="preserve"> </w:t>
      </w:r>
      <w:r>
        <w:rPr>
          <w:b/>
          <w:color w:val="525252"/>
          <w:sz w:val="20"/>
        </w:rPr>
        <w:t>–</w:t>
      </w:r>
      <w:r>
        <w:rPr>
          <w:b/>
          <w:color w:val="525252"/>
          <w:spacing w:val="-13"/>
          <w:sz w:val="20"/>
        </w:rPr>
        <w:t xml:space="preserve"> </w:t>
      </w:r>
      <w:r>
        <w:rPr>
          <w:b/>
          <w:color w:val="525252"/>
          <w:sz w:val="20"/>
        </w:rPr>
        <w:t>Dec</w:t>
      </w:r>
      <w:r>
        <w:rPr>
          <w:b/>
          <w:color w:val="525252"/>
          <w:spacing w:val="-7"/>
          <w:sz w:val="20"/>
        </w:rPr>
        <w:t xml:space="preserve"> </w:t>
      </w:r>
      <w:r>
        <w:rPr>
          <w:b/>
          <w:color w:val="525252"/>
          <w:spacing w:val="-4"/>
          <w:sz w:val="20"/>
        </w:rPr>
        <w:t>2023</w:t>
      </w:r>
    </w:p>
    <w:p w14:paraId="291AA46E" w14:textId="77777777" w:rsidR="006525D9" w:rsidRDefault="00696FE6">
      <w:pPr>
        <w:spacing w:before="6"/>
        <w:ind w:left="182"/>
        <w:rPr>
          <w:b/>
          <w:i/>
          <w:sz w:val="21"/>
        </w:rPr>
      </w:pPr>
      <w:r>
        <w:rPr>
          <w:b/>
          <w:i/>
          <w:color w:val="1F385F"/>
          <w:sz w:val="21"/>
        </w:rPr>
        <w:t>University</w:t>
      </w:r>
      <w:r>
        <w:rPr>
          <w:b/>
          <w:i/>
          <w:color w:val="1F385F"/>
          <w:spacing w:val="-14"/>
          <w:sz w:val="21"/>
        </w:rPr>
        <w:t xml:space="preserve"> </w:t>
      </w:r>
      <w:r>
        <w:rPr>
          <w:b/>
          <w:i/>
          <w:color w:val="1F385F"/>
          <w:sz w:val="21"/>
        </w:rPr>
        <w:t>of</w:t>
      </w:r>
      <w:r>
        <w:rPr>
          <w:b/>
          <w:i/>
          <w:color w:val="1F385F"/>
          <w:spacing w:val="-13"/>
          <w:sz w:val="21"/>
        </w:rPr>
        <w:t xml:space="preserve"> </w:t>
      </w:r>
      <w:r>
        <w:rPr>
          <w:b/>
          <w:i/>
          <w:color w:val="1F385F"/>
          <w:sz w:val="21"/>
        </w:rPr>
        <w:t>North</w:t>
      </w:r>
      <w:r>
        <w:rPr>
          <w:b/>
          <w:i/>
          <w:color w:val="1F385F"/>
          <w:spacing w:val="-13"/>
          <w:sz w:val="21"/>
        </w:rPr>
        <w:t xml:space="preserve"> </w:t>
      </w:r>
      <w:r>
        <w:rPr>
          <w:b/>
          <w:i/>
          <w:color w:val="1F385F"/>
          <w:sz w:val="21"/>
        </w:rPr>
        <w:t>Texas</w:t>
      </w:r>
      <w:r>
        <w:rPr>
          <w:b/>
          <w:i/>
          <w:color w:val="1F385F"/>
          <w:spacing w:val="20"/>
          <w:sz w:val="21"/>
        </w:rPr>
        <w:t xml:space="preserve"> </w:t>
      </w:r>
      <w:r>
        <w:rPr>
          <w:b/>
          <w:i/>
          <w:color w:val="525252"/>
          <w:sz w:val="21"/>
        </w:rPr>
        <w:t>|</w:t>
      </w:r>
      <w:r>
        <w:rPr>
          <w:b/>
          <w:i/>
          <w:color w:val="525252"/>
          <w:spacing w:val="17"/>
          <w:sz w:val="21"/>
        </w:rPr>
        <w:t xml:space="preserve"> </w:t>
      </w:r>
      <w:r>
        <w:rPr>
          <w:b/>
          <w:i/>
          <w:color w:val="525252"/>
          <w:sz w:val="21"/>
        </w:rPr>
        <w:t>Denton,</w:t>
      </w:r>
      <w:r>
        <w:rPr>
          <w:b/>
          <w:i/>
          <w:color w:val="525252"/>
          <w:spacing w:val="-11"/>
          <w:sz w:val="21"/>
        </w:rPr>
        <w:t xml:space="preserve"> </w:t>
      </w:r>
      <w:r>
        <w:rPr>
          <w:b/>
          <w:i/>
          <w:color w:val="525252"/>
          <w:spacing w:val="-5"/>
          <w:sz w:val="21"/>
        </w:rPr>
        <w:t>TX</w:t>
      </w:r>
    </w:p>
    <w:p w14:paraId="7E22E753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71" w:line="252" w:lineRule="auto"/>
        <w:ind w:right="526" w:hanging="264"/>
        <w:rPr>
          <w:sz w:val="20"/>
        </w:rPr>
      </w:pPr>
      <w:r>
        <w:rPr>
          <w:color w:val="000303"/>
          <w:sz w:val="20"/>
        </w:rPr>
        <w:t>D</w:t>
      </w:r>
      <w:r>
        <w:rPr>
          <w:sz w:val="20"/>
        </w:rPr>
        <w:t>eveloped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>maintained</w:t>
      </w:r>
      <w:r>
        <w:rPr>
          <w:spacing w:val="-13"/>
          <w:sz w:val="20"/>
        </w:rPr>
        <w:t xml:space="preserve"> </w:t>
      </w:r>
      <w:r>
        <w:rPr>
          <w:sz w:val="20"/>
        </w:rPr>
        <w:t>web-based</w:t>
      </w:r>
      <w:r>
        <w:rPr>
          <w:spacing w:val="-12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-13"/>
          <w:sz w:val="20"/>
        </w:rPr>
        <w:t xml:space="preserve"> </w:t>
      </w:r>
      <w:r>
        <w:rPr>
          <w:sz w:val="20"/>
        </w:rPr>
        <w:t>using</w:t>
      </w:r>
      <w:r>
        <w:rPr>
          <w:spacing w:val="-12"/>
          <w:sz w:val="20"/>
        </w:rPr>
        <w:t xml:space="preserve"> </w:t>
      </w:r>
      <w:r>
        <w:rPr>
          <w:sz w:val="20"/>
        </w:rPr>
        <w:t>Java,</w:t>
      </w:r>
      <w:r>
        <w:rPr>
          <w:spacing w:val="-13"/>
          <w:sz w:val="20"/>
        </w:rPr>
        <w:t xml:space="preserve"> </w:t>
      </w:r>
      <w:r>
        <w:rPr>
          <w:sz w:val="20"/>
        </w:rPr>
        <w:t>Spring</w:t>
      </w:r>
      <w:r>
        <w:rPr>
          <w:spacing w:val="-12"/>
          <w:sz w:val="20"/>
        </w:rPr>
        <w:t xml:space="preserve"> </w:t>
      </w:r>
      <w:r>
        <w:rPr>
          <w:sz w:val="20"/>
        </w:rPr>
        <w:t>Boot,</w:t>
      </w:r>
      <w:r>
        <w:rPr>
          <w:spacing w:val="-13"/>
          <w:sz w:val="20"/>
        </w:rPr>
        <w:t xml:space="preserve"> </w:t>
      </w:r>
      <w:r>
        <w:rPr>
          <w:sz w:val="20"/>
        </w:rPr>
        <w:t>RESTful</w:t>
      </w:r>
      <w:r>
        <w:rPr>
          <w:spacing w:val="-12"/>
          <w:sz w:val="20"/>
        </w:rPr>
        <w:t xml:space="preserve"> </w:t>
      </w:r>
      <w:r>
        <w:rPr>
          <w:sz w:val="20"/>
        </w:rPr>
        <w:t>APIs,</w:t>
      </w:r>
      <w:r>
        <w:rPr>
          <w:spacing w:val="-13"/>
          <w:sz w:val="20"/>
        </w:rPr>
        <w:t xml:space="preserve"> </w:t>
      </w:r>
      <w:r>
        <w:rPr>
          <w:sz w:val="20"/>
        </w:rPr>
        <w:t>JavaScript,</w:t>
      </w:r>
      <w:r>
        <w:rPr>
          <w:spacing w:val="-12"/>
          <w:sz w:val="20"/>
        </w:rPr>
        <w:t xml:space="preserve"> </w:t>
      </w:r>
      <w:r>
        <w:rPr>
          <w:sz w:val="20"/>
        </w:rPr>
        <w:t>HTML5,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>CSS3 to support academic and administrative workflows.</w:t>
      </w:r>
    </w:p>
    <w:p w14:paraId="5FB9D183" w14:textId="6B672665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44" w:line="247" w:lineRule="auto"/>
        <w:ind w:right="719" w:hanging="264"/>
        <w:rPr>
          <w:sz w:val="21"/>
        </w:rPr>
      </w:pPr>
      <w:r>
        <w:rPr>
          <w:color w:val="000303"/>
          <w:sz w:val="21"/>
        </w:rPr>
        <w:t>B</w:t>
      </w:r>
      <w:r>
        <w:rPr>
          <w:sz w:val="21"/>
        </w:rPr>
        <w:t>uilt</w:t>
      </w:r>
      <w:r>
        <w:rPr>
          <w:spacing w:val="-12"/>
          <w:sz w:val="21"/>
        </w:rPr>
        <w:t xml:space="preserve"> </w:t>
      </w:r>
      <w:r>
        <w:rPr>
          <w:sz w:val="21"/>
        </w:rPr>
        <w:t>and</w:t>
      </w:r>
      <w:r w:rsidR="004040F1">
        <w:rPr>
          <w:sz w:val="21"/>
        </w:rPr>
        <w:t xml:space="preserve"> </w:t>
      </w:r>
      <w:r>
        <w:rPr>
          <w:sz w:val="21"/>
        </w:rPr>
        <w:t>integrated</w:t>
      </w:r>
      <w:r>
        <w:rPr>
          <w:spacing w:val="-21"/>
          <w:sz w:val="21"/>
        </w:rPr>
        <w:t xml:space="preserve"> </w:t>
      </w:r>
      <w:r>
        <w:rPr>
          <w:sz w:val="21"/>
        </w:rPr>
        <w:t>REST</w:t>
      </w:r>
      <w:r>
        <w:rPr>
          <w:spacing w:val="-5"/>
          <w:sz w:val="21"/>
        </w:rPr>
        <w:t xml:space="preserve"> </w:t>
      </w:r>
      <w:r>
        <w:rPr>
          <w:sz w:val="21"/>
        </w:rPr>
        <w:t>APIs</w:t>
      </w:r>
      <w:r>
        <w:rPr>
          <w:spacing w:val="-6"/>
          <w:sz w:val="21"/>
        </w:rPr>
        <w:t xml:space="preserve"> </w:t>
      </w:r>
      <w:r>
        <w:rPr>
          <w:sz w:val="21"/>
        </w:rPr>
        <w:t>to</w:t>
      </w:r>
      <w:r>
        <w:rPr>
          <w:spacing w:val="-22"/>
          <w:sz w:val="21"/>
        </w:rPr>
        <w:t xml:space="preserve"> </w:t>
      </w:r>
      <w:r>
        <w:rPr>
          <w:sz w:val="21"/>
        </w:rPr>
        <w:t>enable</w:t>
      </w:r>
      <w:r>
        <w:rPr>
          <w:spacing w:val="-13"/>
          <w:sz w:val="21"/>
        </w:rPr>
        <w:t xml:space="preserve"> </w:t>
      </w:r>
      <w:r>
        <w:rPr>
          <w:sz w:val="21"/>
        </w:rPr>
        <w:t>reliable communication</w:t>
      </w:r>
      <w:r>
        <w:rPr>
          <w:spacing w:val="-22"/>
          <w:sz w:val="21"/>
        </w:rPr>
        <w:t xml:space="preserve"> </w:t>
      </w:r>
      <w:r>
        <w:rPr>
          <w:sz w:val="21"/>
        </w:rPr>
        <w:t>between</w:t>
      </w:r>
      <w:r>
        <w:rPr>
          <w:spacing w:val="-21"/>
          <w:sz w:val="21"/>
        </w:rPr>
        <w:t xml:space="preserve"> </w:t>
      </w:r>
      <w:r>
        <w:rPr>
          <w:sz w:val="21"/>
        </w:rPr>
        <w:t>frontend</w:t>
      </w:r>
      <w:r>
        <w:rPr>
          <w:spacing w:val="-11"/>
          <w:sz w:val="21"/>
        </w:rPr>
        <w:t xml:space="preserve"> </w:t>
      </w:r>
      <w:r>
        <w:rPr>
          <w:sz w:val="21"/>
        </w:rPr>
        <w:t>components,</w:t>
      </w:r>
      <w:r>
        <w:rPr>
          <w:spacing w:val="-6"/>
          <w:sz w:val="21"/>
        </w:rPr>
        <w:t xml:space="preserve"> </w:t>
      </w:r>
      <w:r>
        <w:rPr>
          <w:sz w:val="21"/>
        </w:rPr>
        <w:t>backend</w:t>
      </w:r>
      <w:r w:rsidR="004040F1">
        <w:rPr>
          <w:sz w:val="21"/>
        </w:rPr>
        <w:t xml:space="preserve"> </w:t>
      </w:r>
      <w:r>
        <w:rPr>
          <w:sz w:val="21"/>
        </w:rPr>
        <w:t>services, and relational databases.</w:t>
      </w:r>
    </w:p>
    <w:p w14:paraId="76A77DC8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25" w:line="235" w:lineRule="auto"/>
        <w:ind w:right="1105" w:hanging="264"/>
        <w:rPr>
          <w:sz w:val="21"/>
        </w:rPr>
      </w:pPr>
      <w:r>
        <w:rPr>
          <w:color w:val="000303"/>
          <w:sz w:val="21"/>
        </w:rPr>
        <w:t>D</w:t>
      </w:r>
      <w:r>
        <w:rPr>
          <w:sz w:val="21"/>
        </w:rPr>
        <w:t>eveloped</w:t>
      </w:r>
      <w:r>
        <w:rPr>
          <w:spacing w:val="-18"/>
          <w:sz w:val="21"/>
        </w:rPr>
        <w:t xml:space="preserve"> </w:t>
      </w:r>
      <w:r>
        <w:rPr>
          <w:sz w:val="21"/>
        </w:rPr>
        <w:t>reusable</w:t>
      </w:r>
      <w:r>
        <w:rPr>
          <w:spacing w:val="-17"/>
          <w:sz w:val="21"/>
        </w:rPr>
        <w:t xml:space="preserve"> </w:t>
      </w:r>
      <w:r>
        <w:rPr>
          <w:sz w:val="21"/>
        </w:rPr>
        <w:t>application</w:t>
      </w:r>
      <w:r>
        <w:rPr>
          <w:spacing w:val="-18"/>
          <w:sz w:val="21"/>
        </w:rPr>
        <w:t xml:space="preserve"> </w:t>
      </w:r>
      <w:r>
        <w:rPr>
          <w:sz w:val="21"/>
        </w:rPr>
        <w:t>components</w:t>
      </w:r>
      <w:r>
        <w:rPr>
          <w:spacing w:val="-14"/>
          <w:sz w:val="21"/>
        </w:rPr>
        <w:t xml:space="preserve"> </w:t>
      </w:r>
      <w:r>
        <w:rPr>
          <w:sz w:val="21"/>
        </w:rPr>
        <w:t>and</w:t>
      </w:r>
      <w:r>
        <w:rPr>
          <w:spacing w:val="-14"/>
          <w:sz w:val="21"/>
        </w:rPr>
        <w:t xml:space="preserve"> </w:t>
      </w:r>
      <w:r>
        <w:rPr>
          <w:sz w:val="21"/>
        </w:rPr>
        <w:t>optimized</w:t>
      </w:r>
      <w:r>
        <w:rPr>
          <w:spacing w:val="-23"/>
          <w:sz w:val="21"/>
        </w:rPr>
        <w:t xml:space="preserve"> </w:t>
      </w:r>
      <w:r>
        <w:rPr>
          <w:sz w:val="21"/>
        </w:rPr>
        <w:t>SQL</w:t>
      </w:r>
      <w:r>
        <w:rPr>
          <w:spacing w:val="-19"/>
          <w:sz w:val="21"/>
        </w:rPr>
        <w:t xml:space="preserve"> </w:t>
      </w:r>
      <w:r>
        <w:rPr>
          <w:sz w:val="21"/>
        </w:rPr>
        <w:t>queries</w:t>
      </w:r>
      <w:r>
        <w:rPr>
          <w:spacing w:val="-13"/>
          <w:sz w:val="21"/>
        </w:rPr>
        <w:t xml:space="preserve"> </w:t>
      </w:r>
      <w:r>
        <w:rPr>
          <w:sz w:val="21"/>
        </w:rPr>
        <w:t>and</w:t>
      </w:r>
      <w:r>
        <w:rPr>
          <w:spacing w:val="-14"/>
          <w:sz w:val="21"/>
        </w:rPr>
        <w:t xml:space="preserve"> </w:t>
      </w:r>
      <w:r>
        <w:rPr>
          <w:sz w:val="21"/>
        </w:rPr>
        <w:t>data-access</w:t>
      </w:r>
      <w:r>
        <w:rPr>
          <w:spacing w:val="-13"/>
          <w:sz w:val="21"/>
        </w:rPr>
        <w:t xml:space="preserve"> </w:t>
      </w:r>
      <w:r>
        <w:rPr>
          <w:sz w:val="21"/>
        </w:rPr>
        <w:t>operations</w:t>
      </w:r>
      <w:r>
        <w:rPr>
          <w:spacing w:val="-13"/>
          <w:sz w:val="21"/>
        </w:rPr>
        <w:t xml:space="preserve"> </w:t>
      </w:r>
      <w:r>
        <w:rPr>
          <w:sz w:val="21"/>
        </w:rPr>
        <w:t>to</w:t>
      </w:r>
      <w:r>
        <w:rPr>
          <w:spacing w:val="-29"/>
          <w:sz w:val="21"/>
        </w:rPr>
        <w:t xml:space="preserve"> </w:t>
      </w:r>
      <w:r>
        <w:rPr>
          <w:sz w:val="21"/>
        </w:rPr>
        <w:t>improve application performance and maintainability.</w:t>
      </w:r>
    </w:p>
    <w:p w14:paraId="129150C7" w14:textId="2FA9BCBB" w:rsidR="006525D9" w:rsidRDefault="00696FE6">
      <w:pPr>
        <w:tabs>
          <w:tab w:val="left" w:pos="7822"/>
        </w:tabs>
        <w:spacing w:before="147"/>
        <w:ind w:left="182"/>
        <w:rPr>
          <w:b/>
          <w:sz w:val="20"/>
        </w:rPr>
      </w:pPr>
      <w:r>
        <w:rPr>
          <w:b/>
          <w:spacing w:val="-4"/>
        </w:rPr>
        <w:t>Software</w:t>
      </w:r>
      <w:r>
        <w:rPr>
          <w:b/>
          <w:spacing w:val="1"/>
        </w:rPr>
        <w:t xml:space="preserve"> </w:t>
      </w:r>
      <w:r>
        <w:rPr>
          <w:b/>
          <w:spacing w:val="-2"/>
        </w:rPr>
        <w:t>Engineer</w:t>
      </w:r>
      <w:r>
        <w:rPr>
          <w:b/>
        </w:rPr>
        <w:tab/>
      </w:r>
      <w:r>
        <w:rPr>
          <w:b/>
          <w:color w:val="525252"/>
          <w:sz w:val="20"/>
        </w:rPr>
        <w:t>J</w:t>
      </w:r>
      <w:r w:rsidR="00BC48FD">
        <w:rPr>
          <w:b/>
          <w:color w:val="525252"/>
          <w:sz w:val="20"/>
        </w:rPr>
        <w:t>uly 20</w:t>
      </w:r>
      <w:r w:rsidR="007E4721">
        <w:rPr>
          <w:b/>
          <w:color w:val="525252"/>
          <w:sz w:val="20"/>
        </w:rPr>
        <w:t>19</w:t>
      </w:r>
      <w:r>
        <w:rPr>
          <w:b/>
          <w:color w:val="525252"/>
          <w:spacing w:val="-10"/>
          <w:sz w:val="20"/>
        </w:rPr>
        <w:t xml:space="preserve"> </w:t>
      </w:r>
      <w:r>
        <w:rPr>
          <w:b/>
          <w:color w:val="525252"/>
          <w:sz w:val="20"/>
        </w:rPr>
        <w:t>–</w:t>
      </w:r>
      <w:r>
        <w:rPr>
          <w:b/>
          <w:color w:val="525252"/>
          <w:spacing w:val="-13"/>
          <w:sz w:val="20"/>
        </w:rPr>
        <w:t xml:space="preserve"> </w:t>
      </w:r>
      <w:r>
        <w:rPr>
          <w:b/>
          <w:color w:val="525252"/>
          <w:sz w:val="20"/>
        </w:rPr>
        <w:t>Nov</w:t>
      </w:r>
      <w:r>
        <w:rPr>
          <w:b/>
          <w:color w:val="525252"/>
          <w:spacing w:val="-6"/>
          <w:sz w:val="20"/>
        </w:rPr>
        <w:t xml:space="preserve"> </w:t>
      </w:r>
      <w:r>
        <w:rPr>
          <w:b/>
          <w:color w:val="525252"/>
          <w:spacing w:val="-4"/>
          <w:sz w:val="20"/>
        </w:rPr>
        <w:t>2022</w:t>
      </w:r>
    </w:p>
    <w:p w14:paraId="6BD4A427" w14:textId="77777777" w:rsidR="006525D9" w:rsidRDefault="00696FE6">
      <w:pPr>
        <w:pStyle w:val="Heading3"/>
      </w:pPr>
      <w:bookmarkStart w:id="6" w:name="Zensar_Technologies"/>
      <w:bookmarkEnd w:id="6"/>
      <w:r>
        <w:rPr>
          <w:color w:val="1F385F"/>
          <w:spacing w:val="-2"/>
        </w:rPr>
        <w:t>Zensar</w:t>
      </w:r>
      <w:r>
        <w:rPr>
          <w:color w:val="1F385F"/>
          <w:spacing w:val="-5"/>
        </w:rPr>
        <w:t xml:space="preserve"> </w:t>
      </w:r>
      <w:r>
        <w:rPr>
          <w:color w:val="1F385F"/>
          <w:spacing w:val="-2"/>
        </w:rPr>
        <w:t>Technologies</w:t>
      </w:r>
    </w:p>
    <w:p w14:paraId="57AA5F68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61" w:line="242" w:lineRule="auto"/>
        <w:ind w:right="536" w:hanging="264"/>
        <w:rPr>
          <w:sz w:val="21"/>
        </w:rPr>
      </w:pPr>
      <w:r>
        <w:rPr>
          <w:sz w:val="21"/>
        </w:rPr>
        <w:t>Analyzed,</w:t>
      </w:r>
      <w:r>
        <w:rPr>
          <w:spacing w:val="-14"/>
          <w:sz w:val="21"/>
        </w:rPr>
        <w:t xml:space="preserve"> </w:t>
      </w:r>
      <w:r>
        <w:rPr>
          <w:sz w:val="21"/>
        </w:rPr>
        <w:t>developed,</w:t>
      </w:r>
      <w:r>
        <w:rPr>
          <w:spacing w:val="-13"/>
          <w:sz w:val="21"/>
        </w:rPr>
        <w:t xml:space="preserve"> </w:t>
      </w:r>
      <w:r>
        <w:rPr>
          <w:sz w:val="21"/>
        </w:rPr>
        <w:t>tested,</w:t>
      </w:r>
      <w:r>
        <w:rPr>
          <w:spacing w:val="-13"/>
          <w:sz w:val="21"/>
        </w:rPr>
        <w:t xml:space="preserve"> </w:t>
      </w:r>
      <w:r>
        <w:rPr>
          <w:sz w:val="21"/>
        </w:rPr>
        <w:t>and</w:t>
      </w:r>
      <w:r>
        <w:rPr>
          <w:spacing w:val="-14"/>
          <w:sz w:val="21"/>
        </w:rPr>
        <w:t xml:space="preserve"> </w:t>
      </w:r>
      <w:r>
        <w:rPr>
          <w:sz w:val="21"/>
        </w:rPr>
        <w:t>deployed</w:t>
      </w:r>
      <w:r>
        <w:rPr>
          <w:spacing w:val="-13"/>
          <w:sz w:val="21"/>
        </w:rPr>
        <w:t xml:space="preserve"> </w:t>
      </w:r>
      <w:r>
        <w:rPr>
          <w:sz w:val="21"/>
        </w:rPr>
        <w:t>high-quality</w:t>
      </w:r>
      <w:r>
        <w:rPr>
          <w:spacing w:val="-14"/>
          <w:sz w:val="21"/>
        </w:rPr>
        <w:t xml:space="preserve"> </w:t>
      </w:r>
      <w:r>
        <w:rPr>
          <w:sz w:val="21"/>
        </w:rPr>
        <w:t>features</w:t>
      </w:r>
      <w:r>
        <w:rPr>
          <w:spacing w:val="-15"/>
          <w:sz w:val="21"/>
        </w:rPr>
        <w:t xml:space="preserve"> </w:t>
      </w:r>
      <w:r>
        <w:rPr>
          <w:sz w:val="21"/>
        </w:rPr>
        <w:t>and</w:t>
      </w:r>
      <w:r>
        <w:rPr>
          <w:spacing w:val="-13"/>
          <w:sz w:val="21"/>
        </w:rPr>
        <w:t xml:space="preserve"> </w:t>
      </w:r>
      <w:r>
        <w:rPr>
          <w:sz w:val="21"/>
        </w:rPr>
        <w:t>user</w:t>
      </w:r>
      <w:r>
        <w:rPr>
          <w:spacing w:val="-13"/>
          <w:sz w:val="21"/>
        </w:rPr>
        <w:t xml:space="preserve"> </w:t>
      </w:r>
      <w:r>
        <w:rPr>
          <w:sz w:val="21"/>
        </w:rPr>
        <w:t>stories</w:t>
      </w:r>
      <w:r>
        <w:rPr>
          <w:spacing w:val="-13"/>
          <w:sz w:val="21"/>
        </w:rPr>
        <w:t xml:space="preserve"> </w:t>
      </w:r>
      <w:r>
        <w:rPr>
          <w:sz w:val="21"/>
        </w:rPr>
        <w:t>to</w:t>
      </w:r>
      <w:r>
        <w:rPr>
          <w:spacing w:val="-15"/>
          <w:sz w:val="21"/>
        </w:rPr>
        <w:t xml:space="preserve"> </w:t>
      </w:r>
      <w:r>
        <w:rPr>
          <w:sz w:val="21"/>
        </w:rPr>
        <w:t>production,</w:t>
      </w:r>
      <w:r>
        <w:rPr>
          <w:spacing w:val="-11"/>
          <w:sz w:val="21"/>
        </w:rPr>
        <w:t xml:space="preserve"> </w:t>
      </w:r>
      <w:r>
        <w:rPr>
          <w:sz w:val="21"/>
        </w:rPr>
        <w:t>ensuring</w:t>
      </w:r>
      <w:r>
        <w:rPr>
          <w:spacing w:val="-23"/>
          <w:sz w:val="21"/>
        </w:rPr>
        <w:t xml:space="preserve"> </w:t>
      </w:r>
      <w:r>
        <w:rPr>
          <w:sz w:val="21"/>
        </w:rPr>
        <w:t>adherence</w:t>
      </w:r>
      <w:r>
        <w:rPr>
          <w:spacing w:val="-13"/>
          <w:sz w:val="21"/>
        </w:rPr>
        <w:t xml:space="preserve"> </w:t>
      </w:r>
      <w:r>
        <w:rPr>
          <w:sz w:val="21"/>
        </w:rPr>
        <w:t>to security best practices including authentication and audit logging.</w:t>
      </w:r>
    </w:p>
    <w:p w14:paraId="3E1B00B5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40"/>
        <w:ind w:right="599" w:hanging="264"/>
        <w:rPr>
          <w:sz w:val="21"/>
        </w:rPr>
      </w:pPr>
      <w:r>
        <w:rPr>
          <w:sz w:val="21"/>
        </w:rPr>
        <w:t>Built</w:t>
      </w:r>
      <w:r>
        <w:rPr>
          <w:spacing w:val="-15"/>
          <w:sz w:val="21"/>
        </w:rPr>
        <w:t xml:space="preserve"> </w:t>
      </w:r>
      <w:r>
        <w:rPr>
          <w:sz w:val="21"/>
        </w:rPr>
        <w:t>and</w:t>
      </w:r>
      <w:r>
        <w:rPr>
          <w:spacing w:val="-14"/>
          <w:sz w:val="21"/>
        </w:rPr>
        <w:t xml:space="preserve"> </w:t>
      </w:r>
      <w:r>
        <w:rPr>
          <w:sz w:val="21"/>
        </w:rPr>
        <w:t>maintained</w:t>
      </w:r>
      <w:r>
        <w:rPr>
          <w:spacing w:val="-14"/>
          <w:sz w:val="21"/>
        </w:rPr>
        <w:t xml:space="preserve"> </w:t>
      </w:r>
      <w:r>
        <w:rPr>
          <w:sz w:val="21"/>
        </w:rPr>
        <w:t>reliable,</w:t>
      </w:r>
      <w:r>
        <w:rPr>
          <w:spacing w:val="-1"/>
          <w:sz w:val="21"/>
        </w:rPr>
        <w:t xml:space="preserve"> </w:t>
      </w:r>
      <w:r>
        <w:rPr>
          <w:sz w:val="21"/>
        </w:rPr>
        <w:t>scalable</w:t>
      </w:r>
      <w:r>
        <w:rPr>
          <w:spacing w:val="-17"/>
          <w:sz w:val="21"/>
        </w:rPr>
        <w:t xml:space="preserve"> </w:t>
      </w:r>
      <w:r>
        <w:rPr>
          <w:sz w:val="21"/>
        </w:rPr>
        <w:t>backend</w:t>
      </w:r>
      <w:r>
        <w:rPr>
          <w:spacing w:val="-18"/>
          <w:sz w:val="21"/>
        </w:rPr>
        <w:t xml:space="preserve"> </w:t>
      </w:r>
      <w:r>
        <w:rPr>
          <w:sz w:val="21"/>
        </w:rPr>
        <w:t>services using</w:t>
      </w:r>
      <w:r>
        <w:rPr>
          <w:spacing w:val="-23"/>
          <w:sz w:val="21"/>
        </w:rPr>
        <w:t xml:space="preserve"> </w:t>
      </w:r>
      <w:r>
        <w:rPr>
          <w:sz w:val="21"/>
        </w:rPr>
        <w:t>Java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19"/>
          <w:sz w:val="21"/>
        </w:rPr>
        <w:t xml:space="preserve"> </w:t>
      </w:r>
      <w:r>
        <w:rPr>
          <w:sz w:val="21"/>
        </w:rPr>
        <w:t>Spring</w:t>
      </w:r>
      <w:r>
        <w:rPr>
          <w:spacing w:val="-24"/>
          <w:sz w:val="21"/>
        </w:rPr>
        <w:t xml:space="preserve"> </w:t>
      </w:r>
      <w:r>
        <w:rPr>
          <w:sz w:val="21"/>
        </w:rPr>
        <w:t>Boot,</w:t>
      </w:r>
      <w:r>
        <w:rPr>
          <w:spacing w:val="-1"/>
          <w:sz w:val="21"/>
        </w:rPr>
        <w:t xml:space="preserve"> </w:t>
      </w:r>
      <w:r>
        <w:rPr>
          <w:sz w:val="21"/>
        </w:rPr>
        <w:t>focusing</w:t>
      </w:r>
      <w:r>
        <w:rPr>
          <w:spacing w:val="-14"/>
          <w:sz w:val="21"/>
        </w:rPr>
        <w:t xml:space="preserve"> </w:t>
      </w:r>
      <w:r>
        <w:rPr>
          <w:sz w:val="21"/>
        </w:rPr>
        <w:t>on</w:t>
      </w:r>
      <w:r>
        <w:rPr>
          <w:spacing w:val="-24"/>
          <w:sz w:val="21"/>
        </w:rPr>
        <w:t xml:space="preserve"> </w:t>
      </w:r>
      <w:r>
        <w:rPr>
          <w:sz w:val="21"/>
        </w:rPr>
        <w:t>code</w:t>
      </w:r>
      <w:r>
        <w:rPr>
          <w:spacing w:val="-7"/>
          <w:sz w:val="21"/>
        </w:rPr>
        <w:t xml:space="preserve"> </w:t>
      </w:r>
      <w:r>
        <w:rPr>
          <w:sz w:val="21"/>
        </w:rPr>
        <w:t>reliability</w:t>
      </w:r>
      <w:r>
        <w:rPr>
          <w:spacing w:val="-24"/>
          <w:sz w:val="21"/>
        </w:rPr>
        <w:t xml:space="preserve"> </w:t>
      </w:r>
      <w:r>
        <w:rPr>
          <w:sz w:val="21"/>
        </w:rPr>
        <w:t>and adherence to enterprise coding standards.</w:t>
      </w:r>
    </w:p>
    <w:p w14:paraId="2CF6F71F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36"/>
        <w:ind w:right="435" w:hanging="264"/>
        <w:rPr>
          <w:sz w:val="21"/>
        </w:rPr>
      </w:pPr>
      <w:r>
        <w:rPr>
          <w:sz w:val="21"/>
        </w:rPr>
        <w:t>Collaborated</w:t>
      </w:r>
      <w:r>
        <w:rPr>
          <w:spacing w:val="-14"/>
          <w:sz w:val="21"/>
        </w:rPr>
        <w:t xml:space="preserve"> </w:t>
      </w:r>
      <w:r>
        <w:rPr>
          <w:sz w:val="21"/>
        </w:rPr>
        <w:t>with</w:t>
      </w:r>
      <w:r>
        <w:rPr>
          <w:spacing w:val="-24"/>
          <w:sz w:val="21"/>
        </w:rPr>
        <w:t xml:space="preserve"> </w:t>
      </w:r>
      <w:r>
        <w:rPr>
          <w:sz w:val="21"/>
        </w:rPr>
        <w:t>QA</w:t>
      </w:r>
      <w:r>
        <w:rPr>
          <w:spacing w:val="-18"/>
          <w:sz w:val="21"/>
        </w:rPr>
        <w:t xml:space="preserve"> </w:t>
      </w:r>
      <w:r>
        <w:rPr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z w:val="21"/>
        </w:rPr>
        <w:t>DevOps</w:t>
      </w:r>
      <w:r>
        <w:rPr>
          <w:spacing w:val="-13"/>
          <w:sz w:val="21"/>
        </w:rPr>
        <w:t xml:space="preserve"> </w:t>
      </w:r>
      <w:r>
        <w:rPr>
          <w:sz w:val="21"/>
        </w:rPr>
        <w:t>teams</w:t>
      </w:r>
      <w:r>
        <w:rPr>
          <w:spacing w:val="-14"/>
          <w:sz w:val="21"/>
        </w:rPr>
        <w:t xml:space="preserve"> </w:t>
      </w:r>
      <w:r>
        <w:rPr>
          <w:sz w:val="21"/>
        </w:rPr>
        <w:t>to</w:t>
      </w:r>
      <w:r>
        <w:rPr>
          <w:spacing w:val="-19"/>
          <w:sz w:val="21"/>
        </w:rPr>
        <w:t xml:space="preserve"> </w:t>
      </w:r>
      <w:r>
        <w:rPr>
          <w:sz w:val="21"/>
        </w:rPr>
        <w:t>support</w:t>
      </w:r>
      <w:r>
        <w:rPr>
          <w:spacing w:val="-13"/>
          <w:sz w:val="21"/>
        </w:rPr>
        <w:t xml:space="preserve"> </w:t>
      </w:r>
      <w:r>
        <w:rPr>
          <w:sz w:val="21"/>
        </w:rPr>
        <w:t>deployment pipelines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z w:val="21"/>
        </w:rPr>
        <w:t>resolve defects</w:t>
      </w:r>
      <w:r>
        <w:rPr>
          <w:spacing w:val="-6"/>
          <w:sz w:val="21"/>
        </w:rPr>
        <w:t xml:space="preserve"> </w:t>
      </w:r>
      <w:r>
        <w:rPr>
          <w:sz w:val="21"/>
        </w:rPr>
        <w:t>identified</w:t>
      </w:r>
      <w:r>
        <w:rPr>
          <w:spacing w:val="-10"/>
          <w:sz w:val="21"/>
        </w:rPr>
        <w:t xml:space="preserve"> </w:t>
      </w:r>
      <w:r>
        <w:rPr>
          <w:sz w:val="21"/>
        </w:rPr>
        <w:t>during</w:t>
      </w:r>
      <w:r>
        <w:rPr>
          <w:spacing w:val="-24"/>
          <w:sz w:val="21"/>
        </w:rPr>
        <w:t xml:space="preserve"> </w:t>
      </w:r>
      <w:r>
        <w:rPr>
          <w:sz w:val="21"/>
        </w:rPr>
        <w:t>testing and production monitoring.</w:t>
      </w:r>
    </w:p>
    <w:p w14:paraId="19733229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103"/>
        <w:ind w:right="310" w:hanging="264"/>
        <w:rPr>
          <w:sz w:val="20"/>
        </w:rPr>
      </w:pPr>
      <w:r>
        <w:rPr>
          <w:sz w:val="21"/>
        </w:rPr>
        <w:t>Supported</w:t>
      </w:r>
      <w:r>
        <w:rPr>
          <w:spacing w:val="-23"/>
          <w:sz w:val="21"/>
        </w:rPr>
        <w:t xml:space="preserve"> </w:t>
      </w:r>
      <w:r>
        <w:rPr>
          <w:sz w:val="21"/>
        </w:rPr>
        <w:t>CI/CD</w:t>
      </w:r>
      <w:r>
        <w:rPr>
          <w:spacing w:val="-14"/>
          <w:sz w:val="21"/>
        </w:rPr>
        <w:t xml:space="preserve"> </w:t>
      </w:r>
      <w:r>
        <w:rPr>
          <w:sz w:val="21"/>
        </w:rPr>
        <w:t>pipeline</w:t>
      </w:r>
      <w:r>
        <w:rPr>
          <w:spacing w:val="-13"/>
          <w:sz w:val="21"/>
        </w:rPr>
        <w:t xml:space="preserve"> </w:t>
      </w:r>
      <w:r>
        <w:rPr>
          <w:sz w:val="21"/>
        </w:rPr>
        <w:t>delivery</w:t>
      </w:r>
      <w:r>
        <w:rPr>
          <w:spacing w:val="-24"/>
          <w:sz w:val="21"/>
        </w:rPr>
        <w:t xml:space="preserve"> </w:t>
      </w:r>
      <w:r>
        <w:rPr>
          <w:sz w:val="21"/>
        </w:rPr>
        <w:t>and</w:t>
      </w:r>
      <w:r>
        <w:rPr>
          <w:spacing w:val="-19"/>
          <w:sz w:val="21"/>
        </w:rPr>
        <w:t xml:space="preserve"> </w:t>
      </w:r>
      <w:r>
        <w:rPr>
          <w:sz w:val="21"/>
        </w:rPr>
        <w:t>containerized</w:t>
      </w:r>
      <w:r>
        <w:rPr>
          <w:spacing w:val="-14"/>
          <w:sz w:val="21"/>
        </w:rPr>
        <w:t xml:space="preserve"> </w:t>
      </w:r>
      <w:r>
        <w:rPr>
          <w:sz w:val="21"/>
        </w:rPr>
        <w:t>deployments.</w:t>
      </w:r>
      <w:r>
        <w:rPr>
          <w:spacing w:val="-13"/>
          <w:sz w:val="21"/>
        </w:rPr>
        <w:t xml:space="preserve"> </w:t>
      </w:r>
      <w:r>
        <w:rPr>
          <w:sz w:val="20"/>
        </w:rPr>
        <w:t>Implemented</w:t>
      </w:r>
      <w:r>
        <w:rPr>
          <w:spacing w:val="-12"/>
          <w:sz w:val="20"/>
        </w:rPr>
        <w:t xml:space="preserve"> </w:t>
      </w:r>
      <w:r>
        <w:rPr>
          <w:sz w:val="20"/>
        </w:rPr>
        <w:t>Kafka-based</w:t>
      </w:r>
      <w:r>
        <w:rPr>
          <w:spacing w:val="-13"/>
          <w:sz w:val="20"/>
        </w:rPr>
        <w:t xml:space="preserve"> </w:t>
      </w:r>
      <w:r>
        <w:rPr>
          <w:sz w:val="20"/>
        </w:rPr>
        <w:t>asynchronous</w:t>
      </w:r>
      <w:r>
        <w:rPr>
          <w:spacing w:val="-12"/>
          <w:sz w:val="20"/>
        </w:rPr>
        <w:t xml:space="preserve"> </w:t>
      </w:r>
      <w:r>
        <w:rPr>
          <w:sz w:val="20"/>
        </w:rPr>
        <w:t>messaging</w:t>
      </w:r>
      <w:r>
        <w:rPr>
          <w:spacing w:val="-13"/>
          <w:sz w:val="20"/>
        </w:rPr>
        <w:t xml:space="preserve"> </w:t>
      </w:r>
      <w:r>
        <w:rPr>
          <w:sz w:val="20"/>
        </w:rPr>
        <w:t>to decouple AI inference workflows and support high-throughput data processing at scale.</w:t>
      </w:r>
    </w:p>
    <w:p w14:paraId="735816D3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37"/>
        <w:ind w:right="419" w:hanging="264"/>
        <w:rPr>
          <w:sz w:val="21"/>
        </w:rPr>
      </w:pPr>
      <w:r>
        <w:rPr>
          <w:sz w:val="21"/>
        </w:rPr>
        <w:t>Contributed</w:t>
      </w:r>
      <w:r>
        <w:rPr>
          <w:spacing w:val="-23"/>
          <w:sz w:val="21"/>
        </w:rPr>
        <w:t xml:space="preserve"> </w:t>
      </w:r>
      <w:r>
        <w:rPr>
          <w:sz w:val="21"/>
        </w:rPr>
        <w:t>to</w:t>
      </w:r>
      <w:r>
        <w:rPr>
          <w:spacing w:val="-19"/>
          <w:sz w:val="21"/>
        </w:rPr>
        <w:t xml:space="preserve"> </w:t>
      </w:r>
      <w:r>
        <w:rPr>
          <w:sz w:val="21"/>
        </w:rPr>
        <w:t>code</w:t>
      </w:r>
      <w:r>
        <w:rPr>
          <w:spacing w:val="-17"/>
          <w:sz w:val="21"/>
        </w:rPr>
        <w:t xml:space="preserve"> </w:t>
      </w:r>
      <w:r>
        <w:rPr>
          <w:sz w:val="21"/>
        </w:rPr>
        <w:t>reviews</w:t>
      </w:r>
      <w:r>
        <w:rPr>
          <w:spacing w:val="-7"/>
          <w:sz w:val="21"/>
        </w:rPr>
        <w:t xml:space="preserve"> </w:t>
      </w:r>
      <w:r>
        <w:rPr>
          <w:sz w:val="21"/>
        </w:rPr>
        <w:t>and</w:t>
      </w:r>
      <w:r>
        <w:rPr>
          <w:spacing w:val="-11"/>
          <w:sz w:val="21"/>
        </w:rPr>
        <w:t xml:space="preserve"> </w:t>
      </w:r>
      <w:r>
        <w:rPr>
          <w:sz w:val="21"/>
        </w:rPr>
        <w:t>documentation</w:t>
      </w:r>
      <w:r>
        <w:rPr>
          <w:spacing w:val="-5"/>
          <w:sz w:val="21"/>
        </w:rPr>
        <w:t xml:space="preserve"> </w:t>
      </w:r>
      <w:r>
        <w:rPr>
          <w:sz w:val="21"/>
        </w:rPr>
        <w:t>practices</w:t>
      </w:r>
      <w:r>
        <w:rPr>
          <w:spacing w:val="-6"/>
          <w:sz w:val="21"/>
        </w:rPr>
        <w:t xml:space="preserve"> </w:t>
      </w:r>
      <w:r>
        <w:rPr>
          <w:sz w:val="21"/>
        </w:rPr>
        <w:t>to</w:t>
      </w:r>
      <w:r>
        <w:rPr>
          <w:spacing w:val="-29"/>
          <w:sz w:val="21"/>
        </w:rPr>
        <w:t xml:space="preserve"> </w:t>
      </w:r>
      <w:r>
        <w:rPr>
          <w:sz w:val="21"/>
        </w:rPr>
        <w:t>support</w:t>
      </w:r>
      <w:r>
        <w:rPr>
          <w:spacing w:val="-2"/>
          <w:sz w:val="21"/>
        </w:rPr>
        <w:t xml:space="preserve"> </w:t>
      </w:r>
      <w:r>
        <w:rPr>
          <w:sz w:val="21"/>
        </w:rPr>
        <w:t>team</w:t>
      </w:r>
      <w:r>
        <w:rPr>
          <w:spacing w:val="-20"/>
          <w:sz w:val="21"/>
        </w:rPr>
        <w:t xml:space="preserve"> </w:t>
      </w:r>
      <w:r>
        <w:rPr>
          <w:sz w:val="21"/>
        </w:rPr>
        <w:t>velocity</w:t>
      </w:r>
      <w:r>
        <w:rPr>
          <w:spacing w:val="-19"/>
          <w:sz w:val="21"/>
        </w:rPr>
        <w:t xml:space="preserve"> </w:t>
      </w:r>
      <w:r>
        <w:rPr>
          <w:sz w:val="21"/>
        </w:rPr>
        <w:t>and</w:t>
      </w:r>
      <w:r>
        <w:rPr>
          <w:spacing w:val="-19"/>
          <w:sz w:val="21"/>
        </w:rPr>
        <w:t xml:space="preserve"> </w:t>
      </w:r>
      <w:r>
        <w:rPr>
          <w:sz w:val="21"/>
        </w:rPr>
        <w:t>long-term</w:t>
      </w:r>
      <w:r>
        <w:rPr>
          <w:spacing w:val="-20"/>
          <w:sz w:val="21"/>
        </w:rPr>
        <w:t xml:space="preserve"> </w:t>
      </w:r>
      <w:r>
        <w:rPr>
          <w:sz w:val="21"/>
        </w:rPr>
        <w:t>maintainability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18"/>
          <w:sz w:val="21"/>
        </w:rPr>
        <w:t xml:space="preserve"> </w:t>
      </w:r>
      <w:r>
        <w:rPr>
          <w:sz w:val="21"/>
        </w:rPr>
        <w:t xml:space="preserve">the </w:t>
      </w:r>
      <w:r>
        <w:rPr>
          <w:spacing w:val="-2"/>
          <w:sz w:val="21"/>
        </w:rPr>
        <w:t>codebase.</w:t>
      </w:r>
    </w:p>
    <w:p w14:paraId="157084E1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75" w:line="242" w:lineRule="auto"/>
        <w:ind w:right="1467" w:hanging="264"/>
        <w:rPr>
          <w:sz w:val="21"/>
        </w:rPr>
      </w:pPr>
      <w:r>
        <w:rPr>
          <w:sz w:val="21"/>
        </w:rPr>
        <w:t>Designed</w:t>
      </w:r>
      <w:r>
        <w:rPr>
          <w:spacing w:val="-23"/>
          <w:sz w:val="21"/>
        </w:rPr>
        <w:t xml:space="preserve"> </w:t>
      </w:r>
      <w:r>
        <w:rPr>
          <w:sz w:val="21"/>
        </w:rPr>
        <w:t>and</w:t>
      </w:r>
      <w:r>
        <w:rPr>
          <w:spacing w:val="-19"/>
          <w:sz w:val="21"/>
        </w:rPr>
        <w:t xml:space="preserve"> </w:t>
      </w:r>
      <w:r>
        <w:rPr>
          <w:sz w:val="21"/>
        </w:rPr>
        <w:t>developed</w:t>
      </w:r>
      <w:r>
        <w:rPr>
          <w:spacing w:val="-14"/>
          <w:sz w:val="21"/>
        </w:rPr>
        <w:t xml:space="preserve"> </w:t>
      </w:r>
      <w:r>
        <w:rPr>
          <w:sz w:val="21"/>
        </w:rPr>
        <w:t>enterprise</w:t>
      </w:r>
      <w:r>
        <w:rPr>
          <w:spacing w:val="-17"/>
          <w:sz w:val="21"/>
        </w:rPr>
        <w:t xml:space="preserve"> </w:t>
      </w:r>
      <w:r>
        <w:rPr>
          <w:sz w:val="21"/>
        </w:rPr>
        <w:t>applications</w:t>
      </w:r>
      <w:r>
        <w:rPr>
          <w:spacing w:val="-13"/>
          <w:sz w:val="21"/>
        </w:rPr>
        <w:t xml:space="preserve"> </w:t>
      </w:r>
      <w:r>
        <w:rPr>
          <w:sz w:val="21"/>
        </w:rPr>
        <w:t>using</w:t>
      </w:r>
      <w:r>
        <w:rPr>
          <w:spacing w:val="-29"/>
          <w:sz w:val="21"/>
        </w:rPr>
        <w:t xml:space="preserve"> </w:t>
      </w:r>
      <w:r>
        <w:rPr>
          <w:sz w:val="21"/>
        </w:rPr>
        <w:t>Java,</w:t>
      </w:r>
      <w:r>
        <w:rPr>
          <w:spacing w:val="-14"/>
          <w:sz w:val="21"/>
        </w:rPr>
        <w:t xml:space="preserve"> </w:t>
      </w:r>
      <w:r>
        <w:rPr>
          <w:sz w:val="21"/>
        </w:rPr>
        <w:t>Spring</w:t>
      </w:r>
      <w:r>
        <w:rPr>
          <w:spacing w:val="-19"/>
          <w:sz w:val="21"/>
        </w:rPr>
        <w:t xml:space="preserve"> </w:t>
      </w:r>
      <w:r>
        <w:rPr>
          <w:sz w:val="21"/>
        </w:rPr>
        <w:t>Boot,</w:t>
      </w:r>
      <w:r>
        <w:rPr>
          <w:spacing w:val="-13"/>
          <w:sz w:val="21"/>
        </w:rPr>
        <w:t xml:space="preserve"> </w:t>
      </w:r>
      <w:r>
        <w:rPr>
          <w:sz w:val="21"/>
        </w:rPr>
        <w:t>Spring</w:t>
      </w:r>
      <w:r>
        <w:rPr>
          <w:spacing w:val="-24"/>
          <w:sz w:val="21"/>
        </w:rPr>
        <w:t xml:space="preserve"> </w:t>
      </w:r>
      <w:r>
        <w:rPr>
          <w:sz w:val="21"/>
        </w:rPr>
        <w:t>Framework,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z w:val="21"/>
        </w:rPr>
        <w:t>RESTful microservices for enterprise clients.</w:t>
      </w:r>
    </w:p>
    <w:p w14:paraId="18A678B1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35"/>
        <w:ind w:right="335" w:hanging="264"/>
        <w:rPr>
          <w:sz w:val="21"/>
        </w:rPr>
      </w:pPr>
      <w:r>
        <w:rPr>
          <w:sz w:val="21"/>
        </w:rPr>
        <w:t>Implemented</w:t>
      </w:r>
      <w:r>
        <w:rPr>
          <w:spacing w:val="-23"/>
          <w:sz w:val="21"/>
        </w:rPr>
        <w:t xml:space="preserve"> </w:t>
      </w:r>
      <w:r>
        <w:rPr>
          <w:sz w:val="21"/>
        </w:rPr>
        <w:t>backend</w:t>
      </w:r>
      <w:r>
        <w:rPr>
          <w:spacing w:val="-24"/>
          <w:sz w:val="21"/>
        </w:rPr>
        <w:t xml:space="preserve"> </w:t>
      </w:r>
      <w:r>
        <w:rPr>
          <w:sz w:val="21"/>
        </w:rPr>
        <w:t>services</w:t>
      </w:r>
      <w:r>
        <w:rPr>
          <w:spacing w:val="-14"/>
          <w:sz w:val="21"/>
        </w:rPr>
        <w:t xml:space="preserve"> </w:t>
      </w:r>
      <w:r>
        <w:rPr>
          <w:sz w:val="21"/>
        </w:rPr>
        <w:t>and</w:t>
      </w:r>
      <w:r>
        <w:rPr>
          <w:spacing w:val="-14"/>
          <w:sz w:val="21"/>
        </w:rPr>
        <w:t xml:space="preserve"> </w:t>
      </w:r>
      <w:r>
        <w:rPr>
          <w:sz w:val="21"/>
        </w:rPr>
        <w:t>data</w:t>
      </w:r>
      <w:r>
        <w:rPr>
          <w:spacing w:val="-14"/>
          <w:sz w:val="21"/>
        </w:rPr>
        <w:t xml:space="preserve"> </w:t>
      </w:r>
      <w:r>
        <w:rPr>
          <w:sz w:val="21"/>
        </w:rPr>
        <w:t>persistence</w:t>
      </w:r>
      <w:r>
        <w:rPr>
          <w:spacing w:val="-16"/>
          <w:sz w:val="21"/>
        </w:rPr>
        <w:t xml:space="preserve"> </w:t>
      </w:r>
      <w:r>
        <w:rPr>
          <w:sz w:val="21"/>
        </w:rPr>
        <w:t>layers</w:t>
      </w:r>
      <w:r>
        <w:rPr>
          <w:spacing w:val="-7"/>
          <w:sz w:val="21"/>
        </w:rPr>
        <w:t xml:space="preserve"> </w:t>
      </w:r>
      <w:r>
        <w:rPr>
          <w:sz w:val="21"/>
        </w:rPr>
        <w:t>using</w:t>
      </w:r>
      <w:r>
        <w:rPr>
          <w:spacing w:val="-24"/>
          <w:sz w:val="21"/>
        </w:rPr>
        <w:t xml:space="preserve"> </w:t>
      </w:r>
      <w:r>
        <w:rPr>
          <w:sz w:val="21"/>
        </w:rPr>
        <w:t>Hibernate/JPA, following</w:t>
      </w:r>
      <w:r>
        <w:rPr>
          <w:spacing w:val="-22"/>
          <w:sz w:val="21"/>
        </w:rPr>
        <w:t xml:space="preserve"> </w:t>
      </w:r>
      <w:r>
        <w:rPr>
          <w:sz w:val="21"/>
        </w:rPr>
        <w:t>OOP</w:t>
      </w:r>
      <w:r>
        <w:rPr>
          <w:spacing w:val="-14"/>
          <w:sz w:val="21"/>
        </w:rPr>
        <w:t xml:space="preserve"> </w:t>
      </w:r>
      <w:r>
        <w:rPr>
          <w:sz w:val="21"/>
        </w:rPr>
        <w:t>principles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24"/>
          <w:sz w:val="21"/>
        </w:rPr>
        <w:t xml:space="preserve"> </w:t>
      </w:r>
      <w:r>
        <w:rPr>
          <w:sz w:val="21"/>
        </w:rPr>
        <w:t>standard design patterns (Singleton, Factory, Builder) for maintainable, reusable code.</w:t>
      </w:r>
    </w:p>
    <w:p w14:paraId="4570E6AE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2"/>
        </w:tabs>
        <w:spacing w:before="35" w:line="242" w:lineRule="auto"/>
        <w:ind w:right="723" w:hanging="264"/>
        <w:rPr>
          <w:sz w:val="21"/>
        </w:rPr>
      </w:pPr>
      <w:r>
        <w:rPr>
          <w:sz w:val="21"/>
        </w:rPr>
        <w:t>Participated</w:t>
      </w:r>
      <w:r>
        <w:rPr>
          <w:spacing w:val="-23"/>
          <w:sz w:val="21"/>
        </w:rPr>
        <w:t xml:space="preserve"> </w:t>
      </w:r>
      <w:r>
        <w:rPr>
          <w:sz w:val="21"/>
        </w:rPr>
        <w:t>in</w:t>
      </w:r>
      <w:r>
        <w:rPr>
          <w:spacing w:val="-15"/>
          <w:sz w:val="21"/>
        </w:rPr>
        <w:t xml:space="preserve"> </w:t>
      </w:r>
      <w:r>
        <w:rPr>
          <w:sz w:val="21"/>
        </w:rPr>
        <w:t>Agile/Scrum</w:t>
      </w:r>
      <w:r>
        <w:rPr>
          <w:spacing w:val="-20"/>
          <w:sz w:val="21"/>
        </w:rPr>
        <w:t xml:space="preserve"> </w:t>
      </w:r>
      <w:r>
        <w:rPr>
          <w:sz w:val="21"/>
        </w:rPr>
        <w:t>ceremonies,</w:t>
      </w:r>
      <w:r>
        <w:rPr>
          <w:spacing w:val="-14"/>
          <w:sz w:val="21"/>
        </w:rPr>
        <w:t xml:space="preserve"> </w:t>
      </w:r>
      <w:r>
        <w:rPr>
          <w:sz w:val="21"/>
        </w:rPr>
        <w:t>collaborating</w:t>
      </w:r>
      <w:r>
        <w:rPr>
          <w:spacing w:val="-14"/>
          <w:sz w:val="21"/>
        </w:rPr>
        <w:t xml:space="preserve"> </w:t>
      </w:r>
      <w:r>
        <w:rPr>
          <w:sz w:val="21"/>
        </w:rPr>
        <w:t>with</w:t>
      </w:r>
      <w:r>
        <w:rPr>
          <w:spacing w:val="-14"/>
          <w:sz w:val="21"/>
        </w:rPr>
        <w:t xml:space="preserve"> </w:t>
      </w:r>
      <w:r>
        <w:rPr>
          <w:sz w:val="21"/>
        </w:rPr>
        <w:t>onshore</w:t>
      </w:r>
      <w:r>
        <w:rPr>
          <w:spacing w:val="-17"/>
          <w:sz w:val="21"/>
        </w:rPr>
        <w:t xml:space="preserve"> </w:t>
      </w:r>
      <w:r>
        <w:rPr>
          <w:sz w:val="21"/>
        </w:rPr>
        <w:t>and</w:t>
      </w:r>
      <w:r>
        <w:rPr>
          <w:spacing w:val="-13"/>
          <w:sz w:val="21"/>
        </w:rPr>
        <w:t xml:space="preserve"> </w:t>
      </w:r>
      <w:r>
        <w:rPr>
          <w:sz w:val="21"/>
        </w:rPr>
        <w:t>offshore</w:t>
      </w:r>
      <w:r>
        <w:rPr>
          <w:spacing w:val="-17"/>
          <w:sz w:val="21"/>
        </w:rPr>
        <w:t xml:space="preserve"> </w:t>
      </w:r>
      <w:r>
        <w:rPr>
          <w:sz w:val="21"/>
        </w:rPr>
        <w:t>teams</w:t>
      </w:r>
      <w:r>
        <w:rPr>
          <w:spacing w:val="-13"/>
          <w:sz w:val="21"/>
        </w:rPr>
        <w:t xml:space="preserve"> </w:t>
      </w:r>
      <w:r>
        <w:rPr>
          <w:sz w:val="21"/>
        </w:rPr>
        <w:t>to</w:t>
      </w:r>
      <w:r>
        <w:rPr>
          <w:spacing w:val="-13"/>
          <w:sz w:val="21"/>
        </w:rPr>
        <w:t xml:space="preserve"> </w:t>
      </w:r>
      <w:r>
        <w:rPr>
          <w:sz w:val="21"/>
        </w:rPr>
        <w:t>deliver</w:t>
      </w:r>
      <w:r>
        <w:rPr>
          <w:spacing w:val="-13"/>
          <w:sz w:val="21"/>
        </w:rPr>
        <w:t xml:space="preserve"> </w:t>
      </w:r>
      <w:r>
        <w:rPr>
          <w:sz w:val="21"/>
        </w:rPr>
        <w:t>features</w:t>
      </w:r>
      <w:r>
        <w:rPr>
          <w:spacing w:val="-13"/>
          <w:sz w:val="21"/>
        </w:rPr>
        <w:t xml:space="preserve"> </w:t>
      </w:r>
      <w:r>
        <w:rPr>
          <w:sz w:val="21"/>
        </w:rPr>
        <w:t>on</w:t>
      </w:r>
      <w:r>
        <w:rPr>
          <w:spacing w:val="-24"/>
          <w:sz w:val="21"/>
        </w:rPr>
        <w:t xml:space="preserve"> </w:t>
      </w:r>
      <w:r>
        <w:rPr>
          <w:sz w:val="21"/>
        </w:rPr>
        <w:t xml:space="preserve">sprint </w:t>
      </w:r>
      <w:r>
        <w:rPr>
          <w:spacing w:val="-2"/>
          <w:sz w:val="21"/>
        </w:rPr>
        <w:t>timelines.</w:t>
      </w:r>
    </w:p>
    <w:p w14:paraId="174E8CE3" w14:textId="77777777" w:rsidR="006525D9" w:rsidRDefault="00696FE6">
      <w:pPr>
        <w:pStyle w:val="ListParagraph"/>
        <w:numPr>
          <w:ilvl w:val="0"/>
          <w:numId w:val="1"/>
        </w:numPr>
        <w:tabs>
          <w:tab w:val="left" w:pos="541"/>
        </w:tabs>
        <w:spacing w:before="36"/>
        <w:ind w:left="541" w:hanging="258"/>
        <w:rPr>
          <w:sz w:val="21"/>
        </w:rPr>
      </w:pPr>
      <w:r>
        <w:rPr>
          <w:spacing w:val="-2"/>
          <w:sz w:val="21"/>
        </w:rPr>
        <w:t>Wrote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unit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integration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tests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with</w:t>
      </w:r>
      <w:r>
        <w:rPr>
          <w:spacing w:val="-29"/>
          <w:sz w:val="21"/>
        </w:rPr>
        <w:t xml:space="preserve"> </w:t>
      </w:r>
      <w:r>
        <w:rPr>
          <w:spacing w:val="-2"/>
          <w:sz w:val="21"/>
        </w:rPr>
        <w:t>Junit,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Mockito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supported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production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issue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triage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resolution.</w:t>
      </w:r>
    </w:p>
    <w:p w14:paraId="3B7F949E" w14:textId="77777777" w:rsidR="006525D9" w:rsidRDefault="006525D9">
      <w:pPr>
        <w:pStyle w:val="BodyText"/>
        <w:ind w:left="0" w:firstLine="0"/>
        <w:rPr>
          <w:sz w:val="21"/>
        </w:rPr>
      </w:pPr>
    </w:p>
    <w:p w14:paraId="2875350F" w14:textId="77777777" w:rsidR="006525D9" w:rsidRDefault="006525D9">
      <w:pPr>
        <w:pStyle w:val="BodyText"/>
        <w:spacing w:before="6"/>
        <w:ind w:left="0" w:firstLine="0"/>
        <w:rPr>
          <w:sz w:val="21"/>
        </w:rPr>
      </w:pPr>
    </w:p>
    <w:p w14:paraId="33815B1D" w14:textId="77777777" w:rsidR="006525D9" w:rsidRDefault="00696FE6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59D53F5" wp14:editId="2FAACD0D">
                <wp:simplePos x="0" y="0"/>
                <wp:positionH relativeFrom="page">
                  <wp:posOffset>552450</wp:posOffset>
                </wp:positionH>
                <wp:positionV relativeFrom="paragraph">
                  <wp:posOffset>186942</wp:posOffset>
                </wp:positionV>
                <wp:extent cx="6670040" cy="1270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004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0040" h="12700">
                              <a:moveTo>
                                <a:pt x="6670040" y="0"/>
                              </a:moveTo>
                              <a:lnTo>
                                <a:pt x="0" y="0"/>
                              </a:lnTo>
                              <a:lnTo>
                                <a:pt x="0" y="12699"/>
                              </a:lnTo>
                              <a:lnTo>
                                <a:pt x="6670040" y="12699"/>
                              </a:lnTo>
                              <a:lnTo>
                                <a:pt x="6670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8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6E353" id="Graphic 5" o:spid="_x0000_s1026" style="position:absolute;margin-left:43.5pt;margin-top:14.7pt;width:525.2pt;height: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004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GY2IQIAAMEEAAAOAAAAZHJzL2Uyb0RvYy54bWysVMFu2zAMvQ/YPwi6L06yLWuNOMXQIsOA&#10;oivQDDsrshwbk0WNUmL370fJlmt0pw27yKT5RD8+kt7e9K1mF4WuAVPw1WLJmTISysacCv79sH93&#10;xZnzwpRCg1EFf1aO3+zevtl2NldrqEGXChklMS7vbMFr722eZU7WqhVuAVYZClaArfDk4ikrUXSU&#10;vdXZerncZB1gaRGkco7e3g1Bvov5q0pJ/62qnPJMF5y4+XhiPI/hzHZbkZ9Q2LqRIw3xDyxa0Rj6&#10;6JTqTnjBztj8kaptJIKDyi8ktBlUVSNVrIGqWS1fVfNUC6tiLSSOs5NM7v+llQ+XJ/uIgbqz9yB/&#10;OlIk66zLp0hw3IjpK2wDloizPqr4PKmoes8kvdxsPi2XH0hsSbHVmpygcibydFmenf+iICYSl3vn&#10;hyaUyRJ1smRvkonUytBEHZvoOaMmImfUxOPQRCt8uBfYBZN1MyZ1IhKiLVzUASLOhyImvqkUovqC&#10;0WaOpapmqBRLTxvzDZjVenN9PRae4uk54Obf/Tt0EjTlkxqcGjQOpUexJzmomrngDnRT7hutgwAO&#10;T8dbjewiSNnV/v3Vx/1IeQaL0zAMQBiFI5TPj8g62pmCu19ngYoz/dXQUIYFSwYm45gM9PoW4hpG&#10;7dH5Q/9DoGWWzIJ7mp8HSCMv8jQZxD8ABmy4aeDz2UPVhLGJ3AZGo0N7Eusfdzos4tyPqJc/z+43&#10;AAAA//8DAFBLAwQUAAYACAAAACEAgqeANuAAAAAJAQAADwAAAGRycy9kb3ducmV2LnhtbEyPzU7D&#10;MBCE70i8g7VIXBB10haShmwqhITUSypRfs5O7MYR9jqKnTa8Pe4JbrOa1cw35Xa2hp3U6HtHCOki&#10;AaaodbKnDuHj/fU+B+aDICmMI4Xwozxsq+urUhTSnelNnQ6hYzGEfCEQdAhDwblvtbLCL9ygKHpH&#10;N1oR4jl2XI7iHMOt4cskeeRW9BQbtBjUi1bt92GyCPbh87ijTWP2OudZWk/13deuRry9mZ+fgAU1&#10;h79nuOBHdKgiU+Mmkp4ZhDyLUwLCcrMGdvHTVRZVg7BK18Crkv9fUP0CAAD//wMAUEsBAi0AFAAG&#10;AAgAAAAhALaDOJL+AAAA4QEAABMAAAAAAAAAAAAAAAAAAAAAAFtDb250ZW50X1R5cGVzXS54bWxQ&#10;SwECLQAUAAYACAAAACEAOP0h/9YAAACUAQAACwAAAAAAAAAAAAAAAAAvAQAAX3JlbHMvLnJlbHNQ&#10;SwECLQAUAAYACAAAACEANfRmNiECAADBBAAADgAAAAAAAAAAAAAAAAAuAgAAZHJzL2Uyb0RvYy54&#10;bWxQSwECLQAUAAYACAAAACEAgqeANuAAAAAJAQAADwAAAAAAAAAAAAAAAAB7BAAAZHJzL2Rvd25y&#10;ZXYueG1sUEsFBgAAAAAEAAQA8wAAAIgFAAAAAA==&#10;" path="m6670040,l,,,12699r6670040,l6670040,xe" fillcolor="#1f385f" stroked="f">
                <v:path arrowok="t"/>
                <w10:wrap type="topAndBottom" anchorx="page"/>
              </v:shape>
            </w:pict>
          </mc:Fallback>
        </mc:AlternateContent>
      </w:r>
      <w:bookmarkStart w:id="7" w:name="EDUCATION"/>
      <w:bookmarkEnd w:id="7"/>
      <w:r>
        <w:rPr>
          <w:color w:val="1F385F"/>
          <w:spacing w:val="-2"/>
          <w:w w:val="105"/>
        </w:rPr>
        <w:t>EDUCATION</w:t>
      </w:r>
    </w:p>
    <w:p w14:paraId="04913923" w14:textId="77777777" w:rsidR="006525D9" w:rsidRDefault="00696FE6">
      <w:pPr>
        <w:spacing w:before="11"/>
        <w:ind w:left="182"/>
        <w:rPr>
          <w:sz w:val="21"/>
        </w:rPr>
      </w:pPr>
      <w:r>
        <w:rPr>
          <w:b/>
          <w:spacing w:val="-2"/>
          <w:sz w:val="21"/>
        </w:rPr>
        <w:t>Master</w:t>
      </w:r>
      <w:r>
        <w:rPr>
          <w:b/>
          <w:spacing w:val="-14"/>
          <w:sz w:val="21"/>
        </w:rPr>
        <w:t xml:space="preserve"> </w:t>
      </w:r>
      <w:r>
        <w:rPr>
          <w:b/>
          <w:spacing w:val="-2"/>
          <w:sz w:val="21"/>
        </w:rPr>
        <w:t>of</w:t>
      </w:r>
      <w:r>
        <w:rPr>
          <w:b/>
          <w:spacing w:val="-11"/>
          <w:sz w:val="21"/>
        </w:rPr>
        <w:t xml:space="preserve"> </w:t>
      </w:r>
      <w:r>
        <w:rPr>
          <w:b/>
          <w:spacing w:val="-2"/>
          <w:sz w:val="21"/>
        </w:rPr>
        <w:t>Science</w:t>
      </w:r>
      <w:r>
        <w:rPr>
          <w:b/>
          <w:spacing w:val="-1"/>
          <w:sz w:val="21"/>
        </w:rPr>
        <w:t xml:space="preserve"> </w:t>
      </w:r>
      <w:r>
        <w:rPr>
          <w:b/>
          <w:spacing w:val="-2"/>
          <w:sz w:val="21"/>
        </w:rPr>
        <w:t>in</w:t>
      </w:r>
      <w:r>
        <w:rPr>
          <w:b/>
          <w:spacing w:val="-31"/>
          <w:sz w:val="21"/>
        </w:rPr>
        <w:t xml:space="preserve"> </w:t>
      </w:r>
      <w:r>
        <w:rPr>
          <w:b/>
          <w:spacing w:val="-2"/>
          <w:sz w:val="21"/>
        </w:rPr>
        <w:t>Computer</w:t>
      </w:r>
      <w:r>
        <w:rPr>
          <w:b/>
          <w:spacing w:val="-5"/>
          <w:sz w:val="21"/>
        </w:rPr>
        <w:t xml:space="preserve"> </w:t>
      </w:r>
      <w:r>
        <w:rPr>
          <w:b/>
          <w:spacing w:val="-2"/>
          <w:sz w:val="21"/>
        </w:rPr>
        <w:t>Science</w:t>
      </w:r>
      <w:r>
        <w:rPr>
          <w:b/>
          <w:sz w:val="21"/>
        </w:rPr>
        <w:t xml:space="preserve"> </w:t>
      </w:r>
      <w:r>
        <w:rPr>
          <w:b/>
          <w:spacing w:val="-2"/>
          <w:sz w:val="21"/>
        </w:rPr>
        <w:t>|</w:t>
      </w:r>
      <w:r>
        <w:rPr>
          <w:b/>
          <w:spacing w:val="-11"/>
          <w:sz w:val="21"/>
        </w:rPr>
        <w:t xml:space="preserve"> </w:t>
      </w:r>
      <w:r>
        <w:rPr>
          <w:spacing w:val="-2"/>
          <w:sz w:val="21"/>
        </w:rPr>
        <w:t>University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18"/>
          <w:sz w:val="21"/>
        </w:rPr>
        <w:t xml:space="preserve"> </w:t>
      </w:r>
      <w:r>
        <w:rPr>
          <w:spacing w:val="-2"/>
          <w:sz w:val="21"/>
        </w:rPr>
        <w:t>North</w:t>
      </w:r>
      <w:r>
        <w:rPr>
          <w:spacing w:val="-19"/>
          <w:sz w:val="21"/>
        </w:rPr>
        <w:t xml:space="preserve"> </w:t>
      </w:r>
      <w:r>
        <w:rPr>
          <w:spacing w:val="-2"/>
          <w:sz w:val="21"/>
        </w:rPr>
        <w:t>Texas,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Denton,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Texas</w:t>
      </w:r>
    </w:p>
    <w:sectPr w:rsidR="006525D9">
      <w:pgSz w:w="12240" w:h="15840"/>
      <w:pgMar w:top="8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A4AFF"/>
    <w:multiLevelType w:val="hybridMultilevel"/>
    <w:tmpl w:val="1C008C12"/>
    <w:lvl w:ilvl="0" w:tplc="1C7E56F4">
      <w:numFmt w:val="bullet"/>
      <w:lvlText w:val="•"/>
      <w:lvlJc w:val="left"/>
      <w:pPr>
        <w:ind w:left="54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77261D4"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71509E9E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ar-SA"/>
      </w:rPr>
    </w:lvl>
    <w:lvl w:ilvl="3" w:tplc="C458D8AA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4" w:tplc="9D2E877A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C1045358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  <w:lvl w:ilvl="6" w:tplc="EC6811CC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 w:tplc="46E0715E">
      <w:numFmt w:val="bullet"/>
      <w:lvlText w:val="•"/>
      <w:lvlJc w:val="left"/>
      <w:pPr>
        <w:ind w:left="7500" w:hanging="360"/>
      </w:pPr>
      <w:rPr>
        <w:rFonts w:hint="default"/>
        <w:lang w:val="en-US" w:eastAsia="en-US" w:bidi="ar-SA"/>
      </w:rPr>
    </w:lvl>
    <w:lvl w:ilvl="8" w:tplc="A1187D0A">
      <w:numFmt w:val="bullet"/>
      <w:lvlText w:val="•"/>
      <w:lvlJc w:val="left"/>
      <w:pPr>
        <w:ind w:left="8600" w:hanging="360"/>
      </w:pPr>
      <w:rPr>
        <w:rFonts w:hint="default"/>
        <w:lang w:val="en-US" w:eastAsia="en-US" w:bidi="ar-SA"/>
      </w:rPr>
    </w:lvl>
  </w:abstractNum>
  <w:num w:numId="1" w16cid:durableId="1157377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25D9"/>
    <w:rsid w:val="000D09B2"/>
    <w:rsid w:val="000D2CCD"/>
    <w:rsid w:val="000F643E"/>
    <w:rsid w:val="0016711D"/>
    <w:rsid w:val="0019360D"/>
    <w:rsid w:val="001E5A39"/>
    <w:rsid w:val="002272F4"/>
    <w:rsid w:val="002470B2"/>
    <w:rsid w:val="00260F6A"/>
    <w:rsid w:val="002A14C0"/>
    <w:rsid w:val="002A6C18"/>
    <w:rsid w:val="002C2DB6"/>
    <w:rsid w:val="002F071C"/>
    <w:rsid w:val="00357650"/>
    <w:rsid w:val="003A3469"/>
    <w:rsid w:val="004040F1"/>
    <w:rsid w:val="004B5C22"/>
    <w:rsid w:val="004D1050"/>
    <w:rsid w:val="004F1392"/>
    <w:rsid w:val="004F7DA7"/>
    <w:rsid w:val="005C4682"/>
    <w:rsid w:val="005E42FE"/>
    <w:rsid w:val="00604BC3"/>
    <w:rsid w:val="00643992"/>
    <w:rsid w:val="006525D9"/>
    <w:rsid w:val="00667B61"/>
    <w:rsid w:val="00696FE6"/>
    <w:rsid w:val="00702D14"/>
    <w:rsid w:val="007345E2"/>
    <w:rsid w:val="007E279B"/>
    <w:rsid w:val="007E4721"/>
    <w:rsid w:val="008214F9"/>
    <w:rsid w:val="00837AB3"/>
    <w:rsid w:val="00852EE5"/>
    <w:rsid w:val="008C7927"/>
    <w:rsid w:val="008D12DC"/>
    <w:rsid w:val="0090495A"/>
    <w:rsid w:val="00905640"/>
    <w:rsid w:val="00A23729"/>
    <w:rsid w:val="00A601D7"/>
    <w:rsid w:val="00A7439A"/>
    <w:rsid w:val="00AA3A11"/>
    <w:rsid w:val="00B417D2"/>
    <w:rsid w:val="00B42306"/>
    <w:rsid w:val="00B74B71"/>
    <w:rsid w:val="00B8221E"/>
    <w:rsid w:val="00BC027F"/>
    <w:rsid w:val="00BC48FD"/>
    <w:rsid w:val="00BD2066"/>
    <w:rsid w:val="00BE40F3"/>
    <w:rsid w:val="00C03E41"/>
    <w:rsid w:val="00C53756"/>
    <w:rsid w:val="00C72A72"/>
    <w:rsid w:val="00CA3DAD"/>
    <w:rsid w:val="00CA68C4"/>
    <w:rsid w:val="00CF1A7C"/>
    <w:rsid w:val="00CF4676"/>
    <w:rsid w:val="00CF6089"/>
    <w:rsid w:val="00D83406"/>
    <w:rsid w:val="00DB0CC8"/>
    <w:rsid w:val="00DC5083"/>
    <w:rsid w:val="00DD1ED8"/>
    <w:rsid w:val="00DD381C"/>
    <w:rsid w:val="00DD4B2E"/>
    <w:rsid w:val="00E2038A"/>
    <w:rsid w:val="00E72BD6"/>
    <w:rsid w:val="00E96F8A"/>
    <w:rsid w:val="00EC698C"/>
    <w:rsid w:val="00F13247"/>
    <w:rsid w:val="00F22C70"/>
    <w:rsid w:val="00F2362C"/>
    <w:rsid w:val="00F30E7D"/>
    <w:rsid w:val="00F31D16"/>
    <w:rsid w:val="00F5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36DDD"/>
  <w15:docId w15:val="{64A3178F-56DA-48CA-B450-ACF88AE9C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9"/>
      <w:ind w:left="436" w:right="426"/>
      <w:jc w:val="center"/>
      <w:outlineLvl w:val="0"/>
    </w:pPr>
    <w:rPr>
      <w:b/>
      <w:bCs/>
      <w:sz w:val="31"/>
      <w:szCs w:val="31"/>
    </w:rPr>
  </w:style>
  <w:style w:type="paragraph" w:styleId="Heading2">
    <w:name w:val="heading 2"/>
    <w:basedOn w:val="Normal"/>
    <w:uiPriority w:val="9"/>
    <w:unhideWhenUsed/>
    <w:qFormat/>
    <w:pPr>
      <w:ind w:left="182"/>
      <w:outlineLvl w:val="1"/>
    </w:pPr>
    <w:rPr>
      <w:b/>
      <w:bCs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182"/>
      <w:outlineLvl w:val="2"/>
    </w:pPr>
    <w:rPr>
      <w:b/>
      <w:bCs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02" w:hanging="36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542" w:hanging="26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ndhya.vjas12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Sandhya Madire</cp:lastModifiedBy>
  <cp:revision>41</cp:revision>
  <dcterms:created xsi:type="dcterms:W3CDTF">2026-10-01T13:01:00Z</dcterms:created>
  <dcterms:modified xsi:type="dcterms:W3CDTF">2026-10-12T18:30:00Z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2026-10-01T00:00:00Z</vt:filetime>
  </property>
  <property fmtid="{D5CDD505-2E9C-101B-9397-08002B2CF9AE}" pid="6" name="Producer">
    <vt:lpwstr>www.ilovepdf.com</vt:lpwstr>
  </property>
</Properties>
</file>